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22D" w:rsidRDefault="0030122D" w:rsidP="003012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30122D" w:rsidRDefault="0030122D" w:rsidP="003012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Управления образования </w:t>
      </w:r>
    </w:p>
    <w:p w:rsidR="0030122D" w:rsidRDefault="0030122D" w:rsidP="003012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Артемовского городского округа </w:t>
      </w:r>
    </w:p>
    <w:p w:rsidR="0030122D" w:rsidRDefault="0030122D" w:rsidP="00301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79151D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79151D" w:rsidRPr="0079151D">
        <w:rPr>
          <w:rFonts w:ascii="Times New Roman" w:hAnsi="Times New Roman"/>
          <w:sz w:val="28"/>
          <w:szCs w:val="28"/>
        </w:rPr>
        <w:t>04.09.2017</w:t>
      </w:r>
      <w:r w:rsidR="0079151D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№</w:t>
      </w:r>
      <w:r w:rsidR="0079151D">
        <w:rPr>
          <w:rFonts w:ascii="Times New Roman" w:hAnsi="Times New Roman"/>
          <w:sz w:val="28"/>
          <w:szCs w:val="28"/>
        </w:rPr>
        <w:t xml:space="preserve"> 185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0122D" w:rsidRDefault="0030122D" w:rsidP="0030122D">
      <w:pPr>
        <w:pStyle w:val="a4"/>
        <w:tabs>
          <w:tab w:val="left" w:pos="0"/>
          <w:tab w:val="left" w:pos="990"/>
          <w:tab w:val="left" w:pos="1134"/>
          <w:tab w:val="left" w:pos="1290"/>
        </w:tabs>
        <w:ind w:left="0" w:right="2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0122D" w:rsidRDefault="0030122D" w:rsidP="0030122D">
      <w:pPr>
        <w:pStyle w:val="a4"/>
        <w:tabs>
          <w:tab w:val="left" w:pos="0"/>
          <w:tab w:val="left" w:pos="990"/>
          <w:tab w:val="left" w:pos="1134"/>
          <w:tab w:val="left" w:pos="1290"/>
        </w:tabs>
        <w:ind w:left="0" w:right="2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30122D" w:rsidRPr="004236CA" w:rsidRDefault="0030122D" w:rsidP="0030122D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Список детей для направления на зачисление в </w:t>
      </w:r>
      <w:r>
        <w:rPr>
          <w:rStyle w:val="1"/>
          <w:rFonts w:eastAsia="Calibri"/>
          <w:sz w:val="28"/>
          <w:szCs w:val="28"/>
        </w:rPr>
        <w:t>муниципальные образовательные организации,  осуществляющие образовательную деятельность по  образовательным программам дошкольного образования</w:t>
      </w: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75"/>
        <w:gridCol w:w="1978"/>
        <w:gridCol w:w="2551"/>
        <w:gridCol w:w="1560"/>
        <w:gridCol w:w="2126"/>
      </w:tblGrid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F52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EF52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</w:t>
            </w:r>
            <w:proofErr w:type="gramEnd"/>
            <w:r w:rsidRPr="00EF52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2275" w:type="dxa"/>
            <w:shd w:val="clear" w:color="auto" w:fill="auto"/>
            <w:noWrap/>
            <w:vAlign w:val="bottom"/>
            <w:hideMark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F52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Фамилия</w:t>
            </w:r>
          </w:p>
        </w:tc>
        <w:tc>
          <w:tcPr>
            <w:tcW w:w="1978" w:type="dxa"/>
            <w:shd w:val="clear" w:color="auto" w:fill="auto"/>
            <w:noWrap/>
            <w:vAlign w:val="bottom"/>
            <w:hideMark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F52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Имя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F52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Отчество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F52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Дата рождения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F52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Наименование ДОУ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ЗАЙКОВА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АНАСТАСИЯ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30.01.2016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КУКЛИН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БОГДАН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ЛЕОНИДОВИЧ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01.12.2015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МБДОУ№1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ПЕРЕПЕЛКИН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МИХАИЛ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27.11.2013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ЧУЧИН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ЕГОР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ОЛЕГОВИЧ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04.12.2010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АКСЕНОВ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ДЕНИС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09.10.2013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КАРМАНОВ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КИРИЛЛ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20.12.2012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АЮПОВА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ЮЛИЯ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20.12.2015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ХОДЫРЕВА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ЕКАТЕРИНА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МАТВЕЕВНА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30.03.2016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СВАЛОВ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ИВАН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ДЕНИСОВИЧ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14.12.2014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ЖУЛДЫБИН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МИХАИЛ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10.10.2015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ГЛАДКИХ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АНТОНОВНА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08.04.2016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БАШУРОВ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ТИМОФЕЙ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14.11.2015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МАЛЫХ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МАТВЕЙ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ЕВГЕНЬЕВИЧ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10.10.2015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МБДОУ №4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СКУТИН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ЯКОВЛЕВИЧ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28.08.2015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КОЗЛОВА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ВАРВАРА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20.09.2013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ЦЕННИКОВА 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ПОЛИНА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ВЛАВИСЛАВОВНА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17.12.2014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РЖАННИКОВ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АРСЕНИЙ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03.06.2015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СЕМЕРИКОВ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ТИМУР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07.02.2015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ГАФОРОВА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САБРИНА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ТУЛКИНЖОНОВНА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11.07.2015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ЗИНОВЬЕВА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УЛЬЯНА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АНАТОЛЬЕВНА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28.11.2012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ЦЕННИКОВ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ВЛАДИСЛАВОВИЧ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01.02.2012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СУЛИМОВ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ПАВЕЛ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ИВАНОВИЧ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28.07.2014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КРАСНЫХ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МАРИАННА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19.04.2014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ДАРИНА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АЛЕКСЕЕВА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08.06.2014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ИНКИН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ИЛЬИЧ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17.03.2014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КОРОЛЕВ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МИХАИЛ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11.03.2014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КУЗНЕЦОВ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НИКИТА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03.05.2014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№5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БИКИНЕЕВА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МАРГАРИТА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АРТУРОВНА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29.03.2013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№5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ВЕКШИН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СЕМЁН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11.10.2015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ТЕРЕНТЬЕВА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ЕВГЕНЬЕВНА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05.07.2015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ШИРШОВА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ЕКАТЕРИНА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28.04.2015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КОСТИЦЫНА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ЕВА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СТАНИСЛАВОВНА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18.05.2015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РЫЧКОВ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МАКАР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АРТЕМОВИЧ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29.10.2014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РАССОМАХИНА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МИЛАНА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ИЛЬИНИЧНА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30.11.2014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ЧЕПУРИНА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ЗЛАТА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АРТЕМОВНА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21.06.2014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САМОЙЛОВА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УЛЬЯНА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23.01.2014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ТУКТАРОВА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ВАЛЕРИЯ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РАИСОВНА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19.03.2014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КАШМЕГИНА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АНАСТАСИЯ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27.03.2013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БЕСПАМЯТНЫХ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ПОЛИНА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ПАВЛОВНА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21.02.2013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КЛЮКИНА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04.05.2013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№6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ЮРГИН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ДЕНИС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ВЛАДИСЛАВОВИЧ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23.09.2014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ЧЕРЯТЬЕВ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ЕВГЕНИЙ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30.07.2014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МАЗУРОВ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КОНСТАНТИН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10.06.2012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ЧЕРЯТЬЕВ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ИВАН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12.10.2010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ХАРСИЕВ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КИРИЛЛ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РУСЛАНОВИЧ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18.07.2013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ИГОНИНА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ЕЛИЗАВЕТА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ДЕНИСОВНА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13.04.2015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№7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АХМЕТХОНОВА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САБИНА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РУСЛАНОВНА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21.11.2013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№7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ВОРОНИН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КОНСТАНТИН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19.02.2013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№7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ЮРЬЕВА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24.03.2015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№10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ТИТОВ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ВЛАДИСЛАВ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ВАСИЛЬЕВИЧ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18.07.2015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МАСЛОВА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МАРГАРИТА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ОЛЕГОВНА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18.06.2014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ТУНГУСОВ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ДАНИИЛ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23.04.2014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СТОЛБОВОЙ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ЭДУАРДОВИЧ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19.03.2012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№10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5221AA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КРАСНОЩЁКОВА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МИЛЛА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АРКАДЬЕВНА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20.05.2015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МБДОУ №12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5221AA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ИБАТУЛЛИНА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АННА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АЛЕКСАНДРОВНА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03.06.2015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МБДОУ №12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5221AA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СИДОРОВ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МАТВЕЙ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КИРИЛЛОВИЧ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03.09.2015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МБДОУ №12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5221AA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МОГИЛЬНАЯ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ВИКТОРИЯ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АНДРЕЕВНА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22.06.2012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МБДОУ №12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5221AA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ЧЕРНОБРОВКИН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МАТВЕЙ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ИВАНОВИЧ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16.10.2013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5221AA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221A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МБДОУ №12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ЛАВРЕНТЬЕВ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20.05.2014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№13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ПОНОМАРЕВ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15.07.2015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№15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МОЛОДЫХ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МАТВЕЙ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СТЕПАНОВИЧ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16.10.2013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№15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ЩИРОВ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АРТЕМ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07.12.2012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№15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ПЛЮХИН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МИХАИЛ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09.07.2013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№15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ЩИРОВА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НАДЕЖДА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31.03.2011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№15</w:t>
            </w:r>
          </w:p>
        </w:tc>
      </w:tr>
      <w:tr w:rsidR="0030122D" w:rsidRPr="00ED665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МИСКИЧЁВА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ЮЛИЯ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АНТОНОВНА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27.10.2014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МАДОУ №18</w:t>
            </w:r>
          </w:p>
        </w:tc>
      </w:tr>
      <w:tr w:rsidR="0030122D" w:rsidRPr="00ED665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МАЛЬЦЕВА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АРИНА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АЛЕКСЕЕВНА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24.08.2013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D665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D66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МАДОУ №18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АРИСТОВ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КИРИЛЛ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23.07.2013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№18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САЛИХОВ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МАКАР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РУСЛАНОВИЧ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17.08.2015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№18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ПОТАПЕНКО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19.10.2011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№18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ЗАРИПОВА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ЛАРИСА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ВЯЧЕСЛАВОВНА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21.10.2014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МАДОУ №18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ДЖАМАНКУЛОВ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САЛМАН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ЭСЕНАЛИЕВИЧ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09.11.2013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№18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ПЕТРОВИЧ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14.09.2014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№19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ПЕТРОВИЧ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14.09.2014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№19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БОГДАН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ПЕТРОВИЧ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23.10.2012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№19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СОРОКИН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ЭДУАРДОВИЧ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01.01.2013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№21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ТЕЛЬМИНОВ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ЯРОСЛАВ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16.06.2016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№21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СУЛИМОВА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ИВАНОВНА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13.03.2013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№21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ТЕЛЬМИНОВА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ЮЛИЯ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05.03.2011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№21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ВИННИКОВ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АЛЬФЕНИСОВИЧ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30.12.2010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№22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ВОЛОЖАНИН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ФОМА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ПЕТРОВИЧ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04.11.2015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№22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ДОРОНИНА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ЕКАТЕРИНА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ЕВГЕНЬЕВНА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23.11.2015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МБДОУ №23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КАБИЛОВА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АСИЯ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ТАХИРОВНА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21.12.2012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№23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ЛАРЕОНОВ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ВИТАЛИЙ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ВАЛЕНТИНОВИЧ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04.04.2011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№23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ШАПИНСКИЙ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ДАНИЛ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30.04.2013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№25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СКУТИНА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ВЕРОНИКА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27.04.2014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№26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СКУТИН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БОГДАН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26.09.2011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№26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СКУТИН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КИРИЛЛ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11.04.2010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№26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ПОНОМАРЕВА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ЕВА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АНТОНОВНА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25.07.2012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№27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ПАНОВА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АНАСТАСИЯ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11.11.2015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ГОВОРУХИН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КОНСТАНТИН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13.03.2016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АХМЕТОВ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ЕВГЕНИЙ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ВИКТОРОВИЧ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14.03.2016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№27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АНОХИН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РУСЛАН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РУСЛАНОВИЧ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20.05.2015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САДРИЕВ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ДИАМИДОВИЧ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21.09.2013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ПИСКУНОВ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КИРИЛЛ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10.02.2013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№28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РУСАКОВ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КОНСТАНТИН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03.12.2012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АРХИПОВА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ИВАНОВНА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16.12.2015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ПРИМАК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ВЕРОНИКА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30.09.2012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МАКАРОВ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ДАНИЛ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РОМАНОВИЧ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09.10.2011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МАЛЬЦЕВ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19.03.2012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ИСАКОВА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ДАРЬЯ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ПАВЛОВНА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03.06.2011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№30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УСКОГЛАЗОВ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КОНСТАНТИН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29.06.2011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СТАРЦЕВ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ДАНИЛ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11.12.2010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ИБАТУЛЛИНА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СОФИЯ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РИНАТОВНА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02.12.2014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№31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ИБАТУЛЛИН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ВЯЧЕСЛАВ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РИНАТОВИЧ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01.03.2011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№31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КАРЖИМАНОВ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ИЛЬЯ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ВАЛЕРЬЕВИЧ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22.05.2013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№31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КОКШАРОВА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СВЕТЛАНА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30.12.2014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№32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ИНКИНА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ИЛЬИНИЧНА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19.02.2012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№32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АНТОНОВ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ЯРОСЛАВ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ВАДИМОВИЧ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02.06.2012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МАДОУ №32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СТЕБЛОВ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РОМАН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16.01.2016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№36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ЯКУШЕВИЧ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ВАСИЛЬЕВИЧ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30.08.2013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ИБРАГИМОВА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21.09.2013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КУСКОВА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ДМИРИЕВНА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24.12.2013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СМОЛИН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ОЛЕГОВИЧ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12.03.2011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№37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ЛУКИН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ИВАН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25.02.2015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БАБАНОВ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ИВАН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04.02.2016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МЕЗЕВ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СЕРГЕЙ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09.10.2015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№38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ВЕДМЕДЬ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ВАРВАРА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09.10.2013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№39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БИРИНА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СОФИЯ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06.02.2013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№39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ЛАТЫПОВ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НИКИТА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04.06.2012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ДАМИР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26.09.2011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№40</w:t>
            </w:r>
          </w:p>
        </w:tc>
      </w:tr>
      <w:tr w:rsidR="0030122D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ЕЛОХОВА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АНГЕЛИНА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МАКСИМОВА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08.06.2012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МБДОУ №40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ФЕДУЛАЕВ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АРТЕМ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АНТОНОВИЧ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25.08.2014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ООШ №27</w:t>
            </w:r>
          </w:p>
        </w:tc>
      </w:tr>
      <w:tr w:rsidR="0030122D" w:rsidRPr="00EF521F" w:rsidTr="00573B98">
        <w:trPr>
          <w:trHeight w:val="300"/>
        </w:trPr>
        <w:tc>
          <w:tcPr>
            <w:tcW w:w="851" w:type="dxa"/>
            <w:shd w:val="clear" w:color="auto" w:fill="auto"/>
            <w:noWrap/>
            <w:vAlign w:val="bottom"/>
          </w:tcPr>
          <w:p w:rsidR="0030122D" w:rsidRPr="00EF521F" w:rsidRDefault="0030122D" w:rsidP="0030122D">
            <w:pPr>
              <w:pStyle w:val="a4"/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2275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ПОСПЕЛОВА</w:t>
            </w:r>
          </w:p>
        </w:tc>
        <w:tc>
          <w:tcPr>
            <w:tcW w:w="1978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НЕЛЛЯ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НАСИМДЖОНОВНА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25.03.2014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0122D" w:rsidRPr="00EF521F" w:rsidRDefault="0030122D" w:rsidP="0057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ООШ №27</w:t>
            </w:r>
          </w:p>
        </w:tc>
      </w:tr>
    </w:tbl>
    <w:p w:rsidR="00B479E2" w:rsidRDefault="005221AA"/>
    <w:sectPr w:rsidR="00B47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A4A6F"/>
    <w:multiLevelType w:val="hybridMultilevel"/>
    <w:tmpl w:val="898665F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2C"/>
    <w:rsid w:val="000159DF"/>
    <w:rsid w:val="0030122D"/>
    <w:rsid w:val="005221AA"/>
    <w:rsid w:val="0079151D"/>
    <w:rsid w:val="00825028"/>
    <w:rsid w:val="00AA0C19"/>
    <w:rsid w:val="00C3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2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0122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30122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5">
    <w:name w:val="Hyperlink"/>
    <w:basedOn w:val="a0"/>
    <w:uiPriority w:val="99"/>
    <w:semiHidden/>
    <w:unhideWhenUsed/>
    <w:rsid w:val="003012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01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22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2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0122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30122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5">
    <w:name w:val="Hyperlink"/>
    <w:basedOn w:val="a0"/>
    <w:uiPriority w:val="99"/>
    <w:semiHidden/>
    <w:unhideWhenUsed/>
    <w:rsid w:val="003012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01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22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пк-2</dc:creator>
  <cp:keywords/>
  <dc:description/>
  <cp:lastModifiedBy>HP</cp:lastModifiedBy>
  <cp:revision>7</cp:revision>
  <cp:lastPrinted>2017-09-01T07:44:00Z</cp:lastPrinted>
  <dcterms:created xsi:type="dcterms:W3CDTF">2017-09-01T05:04:00Z</dcterms:created>
  <dcterms:modified xsi:type="dcterms:W3CDTF">2017-09-06T14:51:00Z</dcterms:modified>
</cp:coreProperties>
</file>