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9C" w:rsidRDefault="00F611C2" w:rsidP="00F611C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EDC55" wp14:editId="0537881E">
                <wp:simplePos x="0" y="0"/>
                <wp:positionH relativeFrom="column">
                  <wp:posOffset>-634862</wp:posOffset>
                </wp:positionH>
                <wp:positionV relativeFrom="paragraph">
                  <wp:posOffset>-417940</wp:posOffset>
                </wp:positionV>
                <wp:extent cx="2991485" cy="2258170"/>
                <wp:effectExtent l="0" t="0" r="18415" b="279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225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Муниципальное бюджетное дошкольное образовательное учреждение</w:t>
                            </w:r>
                          </w:p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«Детский сад №12»</w:t>
                            </w:r>
                          </w:p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(МБДОУ12)</w:t>
                            </w:r>
                          </w:p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Комсомольская</w:t>
                            </w:r>
                            <w:proofErr w:type="gramEnd"/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 xml:space="preserve"> ул., д.10-А, п. Буланаш,  Артемовский район,</w:t>
                            </w:r>
                          </w:p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Свердловская область, 623794</w:t>
                            </w:r>
                          </w:p>
                          <w:p w:rsidR="00F611C2" w:rsidRPr="00F611C2" w:rsidRDefault="00F611C2" w:rsidP="00F611C2">
                            <w:pPr>
                              <w:pStyle w:val="aa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11C2">
                              <w:rPr>
                                <w:rFonts w:ascii="Times New Roman" w:hAnsi="Times New Roman" w:cs="Times New Roman"/>
                              </w:rPr>
                              <w:t>тел. 8(34363)54-102</w:t>
                            </w:r>
                          </w:p>
                          <w:p w:rsidR="00F611C2" w:rsidRPr="00566A45" w:rsidRDefault="00F611C2" w:rsidP="009A49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66A45">
                              <w:rPr>
                                <w:sz w:val="20"/>
                                <w:szCs w:val="20"/>
                              </w:rPr>
                              <w:t>ИНН/КПП 6602007815/660201001</w:t>
                            </w:r>
                          </w:p>
                          <w:p w:rsidR="00F611C2" w:rsidRPr="00566A45" w:rsidRDefault="00F611C2" w:rsidP="009A494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66A4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566A45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Ryabinka12@inbox.ru</w:t>
                              </w:r>
                            </w:hyperlink>
                          </w:p>
                          <w:p w:rsidR="00F611C2" w:rsidRPr="00566A45" w:rsidRDefault="004B0B60" w:rsidP="009A494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9" w:history="1">
                              <w:r w:rsidR="00F611C2" w:rsidRPr="00566A45">
                                <w:rPr>
                                  <w:rStyle w:val="ab"/>
                                  <w:sz w:val="20"/>
                                  <w:szCs w:val="20"/>
                                  <w:lang w:val="en-US"/>
                                </w:rPr>
                                <w:t>http://12art.tvoysadik.ru</w:t>
                              </w:r>
                            </w:hyperlink>
                          </w:p>
                          <w:p w:rsidR="00F611C2" w:rsidRPr="00566A45" w:rsidRDefault="00F611C2" w:rsidP="009A494B">
                            <w:pPr>
                              <w:jc w:val="center"/>
                            </w:pPr>
                            <w:r>
                              <w:t>от 05.04.2017 №45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50pt;margin-top:-32.9pt;width:235.55pt;height:17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">
                <v:textbox>
                  <w:txbxContent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11C2">
                        <w:rPr>
                          <w:rFonts w:ascii="Times New Roman" w:hAnsi="Times New Roman" w:cs="Times New Roman"/>
                        </w:rPr>
                        <w:t>Муниципальное бюджетное дошкольное образовательное учреждение</w:t>
                      </w:r>
                    </w:p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11C2">
                        <w:rPr>
                          <w:rFonts w:ascii="Times New Roman" w:hAnsi="Times New Roman" w:cs="Times New Roman"/>
                        </w:rPr>
                        <w:t>«Детский сад №12»</w:t>
                      </w:r>
                    </w:p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11C2">
                        <w:rPr>
                          <w:rFonts w:ascii="Times New Roman" w:hAnsi="Times New Roman" w:cs="Times New Roman"/>
                        </w:rPr>
                        <w:t>(МБДОУ12)</w:t>
                      </w:r>
                    </w:p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611C2">
                        <w:rPr>
                          <w:rFonts w:ascii="Times New Roman" w:hAnsi="Times New Roman" w:cs="Times New Roman"/>
                        </w:rPr>
                        <w:t>Комсомольская</w:t>
                      </w:r>
                      <w:proofErr w:type="gramEnd"/>
                      <w:r w:rsidRPr="00F611C2">
                        <w:rPr>
                          <w:rFonts w:ascii="Times New Roman" w:hAnsi="Times New Roman" w:cs="Times New Roman"/>
                        </w:rPr>
                        <w:t xml:space="preserve"> ул., д.10-А, п. Буланаш,  Артемовский район,</w:t>
                      </w:r>
                    </w:p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11C2">
                        <w:rPr>
                          <w:rFonts w:ascii="Times New Roman" w:hAnsi="Times New Roman" w:cs="Times New Roman"/>
                        </w:rPr>
                        <w:t>Свердловская область, 623794</w:t>
                      </w:r>
                    </w:p>
                    <w:p w:rsidR="00F611C2" w:rsidRPr="00F611C2" w:rsidRDefault="00F611C2" w:rsidP="00F611C2">
                      <w:pPr>
                        <w:pStyle w:val="aa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11C2">
                        <w:rPr>
                          <w:rFonts w:ascii="Times New Roman" w:hAnsi="Times New Roman" w:cs="Times New Roman"/>
                        </w:rPr>
                        <w:t>тел. 8(34363)54-102</w:t>
                      </w:r>
                    </w:p>
                    <w:p w:rsidR="00F611C2" w:rsidRPr="00566A45" w:rsidRDefault="00F611C2" w:rsidP="009A49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66A45">
                        <w:rPr>
                          <w:sz w:val="20"/>
                          <w:szCs w:val="20"/>
                        </w:rPr>
                        <w:t>ИНН/КПП 6602007815/660201001</w:t>
                      </w:r>
                    </w:p>
                    <w:p w:rsidR="00F611C2" w:rsidRPr="00566A45" w:rsidRDefault="00F611C2" w:rsidP="009A494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66A45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566A45">
                          <w:rPr>
                            <w:rStyle w:val="ab"/>
                            <w:sz w:val="20"/>
                            <w:szCs w:val="20"/>
                            <w:lang w:val="en-US"/>
                          </w:rPr>
                          <w:t>Ryabinka12@inbox.ru</w:t>
                        </w:r>
                      </w:hyperlink>
                    </w:p>
                    <w:p w:rsidR="00F611C2" w:rsidRPr="00566A45" w:rsidRDefault="00F611C2" w:rsidP="009A494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hyperlink r:id="rId11" w:history="1">
                        <w:r w:rsidRPr="00566A45">
                          <w:rPr>
                            <w:rStyle w:val="ab"/>
                            <w:sz w:val="20"/>
                            <w:szCs w:val="20"/>
                            <w:lang w:val="en-US"/>
                          </w:rPr>
                          <w:t>http://12art.tvoysadik.ru</w:t>
                        </w:r>
                      </w:hyperlink>
                    </w:p>
                    <w:p w:rsidR="00F611C2" w:rsidRPr="00566A45" w:rsidRDefault="00F611C2" w:rsidP="009A494B">
                      <w:pPr>
                        <w:jc w:val="center"/>
                      </w:pPr>
                      <w:r>
                        <w:t>от 05.04.2017 №45</w:t>
                      </w:r>
                    </w:p>
                  </w:txbxContent>
                </v:textbox>
              </v:rect>
            </w:pict>
          </mc:Fallback>
        </mc:AlternateContent>
      </w: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611C2" w:rsidRDefault="00F611C2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611C2" w:rsidRDefault="00F611C2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611C2" w:rsidRDefault="00F611C2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611C2" w:rsidRDefault="00F611C2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:rsidR="00DE069C" w:rsidRDefault="00DE069C" w:rsidP="00DE06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2016-2017 учебного года</w:t>
      </w:r>
    </w:p>
    <w:p w:rsidR="005D04C3" w:rsidRPr="00F611C2" w:rsidRDefault="00DE069C" w:rsidP="00F61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планирования деяте</w:t>
      </w:r>
      <w:r w:rsidR="00F611C2">
        <w:rPr>
          <w:rFonts w:ascii="Times New Roman" w:hAnsi="Times New Roman" w:cs="Times New Roman"/>
          <w:sz w:val="26"/>
          <w:szCs w:val="26"/>
        </w:rPr>
        <w:t>льности на 2017-2018 учебный год</w:t>
      </w:r>
    </w:p>
    <w:p w:rsidR="005D04C3" w:rsidRPr="005D04C3" w:rsidRDefault="005D04C3" w:rsidP="005D04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справка.</w:t>
      </w:r>
    </w:p>
    <w:p w:rsidR="009633E2" w:rsidRDefault="005D04C3" w:rsidP="009633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МБДОУ №1</w:t>
      </w:r>
      <w:r w:rsidR="0096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с </w:t>
      </w:r>
      <w:r w:rsidR="0096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1964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Детский сад расположен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623794, Свердловская область, Артёмовский район, п. Буланаш, улица </w:t>
      </w:r>
      <w:r w:rsidR="00963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Комсомольская, 10</w:t>
      </w:r>
    </w:p>
    <w:p w:rsidR="005D04C3" w:rsidRPr="005D04C3" w:rsidRDefault="009633E2" w:rsidP="009633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с 7.3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17.30 часов по пятидневной неделе. В настоящее время</w:t>
      </w:r>
      <w:r w:rsid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ДОУ работают  6 групп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4C3" w:rsidRPr="005D04C3" w:rsidRDefault="005D04C3" w:rsidP="009633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детском саду имеются функциональные помещения:</w:t>
      </w:r>
    </w:p>
    <w:p w:rsidR="005D04C3" w:rsidRPr="005D04C3" w:rsidRDefault="005D04C3" w:rsidP="009633E2">
      <w:pPr>
        <w:numPr>
          <w:ilvl w:val="0"/>
          <w:numId w:val="2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групповых комнат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возрастам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 с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пальные комнаты, туалетные комнаты</w:t>
      </w:r>
      <w:proofErr w:type="gram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,;</w:t>
      </w:r>
      <w:proofErr w:type="gramEnd"/>
    </w:p>
    <w:p w:rsidR="005D04C3" w:rsidRPr="005D04C3" w:rsidRDefault="005D04C3" w:rsidP="009633E2">
      <w:pPr>
        <w:numPr>
          <w:ilvl w:val="0"/>
          <w:numId w:val="2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заведующего, медицинский кабинет,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логопеда;</w:t>
      </w:r>
    </w:p>
    <w:p w:rsidR="005D04C3" w:rsidRPr="005D04C3" w:rsidRDefault="005D04C3" w:rsidP="009633E2">
      <w:pPr>
        <w:numPr>
          <w:ilvl w:val="0"/>
          <w:numId w:val="2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(физкультурный) зал</w:t>
      </w:r>
    </w:p>
    <w:p w:rsidR="005D04C3" w:rsidRPr="005D04C3" w:rsidRDefault="005D04C3" w:rsidP="009633E2">
      <w:pPr>
        <w:numPr>
          <w:ilvl w:val="0"/>
          <w:numId w:val="2"/>
        </w:num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Прачечная, пищеблок</w:t>
      </w:r>
    </w:p>
    <w:p w:rsidR="005D04C3" w:rsidRPr="005D04C3" w:rsidRDefault="005D04C3" w:rsidP="009633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№12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  гигиеническим и санитарным требованиям: требования к условиям и режиму воспитания и обучения  детей  в ДОУ выполняются, санитарно-гигиеническое состояние, температурный и световой режим соответствует требованиям СанПиНа. Здание снабжено системой центрального отопления, вентиляцией, водопроводом. Все эксплуатационное оборудование ДОУ находится в исправном, рабочем состоянии.</w:t>
      </w:r>
    </w:p>
    <w:p w:rsidR="005D04C3" w:rsidRPr="005D04C3" w:rsidRDefault="005D04C3" w:rsidP="009633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прилегающей территории закреплены за группами по возрастам. 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4C3" w:rsidRPr="009633E2" w:rsidRDefault="005D04C3" w:rsidP="005D04C3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5D04C3" w:rsidRPr="009633E2" w:rsidRDefault="005D04C3" w:rsidP="00963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2016-2017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>1. Повысить уровень профессиональной компетенции педагогов в вопросах планирования воспитательно-образовательной деятельности в соответствии с ФГОС ДО (с целью повышения качества образовательного процесса).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 xml:space="preserve">2.Систематизировать  образовательную работу, обеспечивающую речевое развитие дошкольников в рамках реализации ФГОС ДО. 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>-  развивать речь воспитанников, через различные формы и виды детской деятельности: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>- расширение и активизация речевого запаса детей на основе углубления представлений об окружающем мире: наблюдения за причинно-следственными связями между природными явлениями, расширение и уточнение представлений о животном и растительном мире, создание поисковых ситуаций.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>- организация литературно-музыкальных праздников и развлечений.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lastRenderedPageBreak/>
        <w:t>- использование речевых и настольно-печатных игр, которые помогают детям научиться классифицировать предметы, развивать речь, зрительное  восприятие, образное  и логическое  мышление,  внимание,  наблюдательность, интерес к окружающему миру, навыки самопроверки.</w:t>
      </w:r>
    </w:p>
    <w:p w:rsidR="005D04C3" w:rsidRPr="009633E2" w:rsidRDefault="005D04C3" w:rsidP="005D04C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9633E2">
        <w:rPr>
          <w:rFonts w:ascii="Times New Roman" w:hAnsi="Times New Roman" w:cs="Times New Roman"/>
          <w:sz w:val="24"/>
        </w:rPr>
        <w:t>3.Внедрить в образовательный процесс ДОУ технологию проектной деятельности.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работа коллектива ДОУ была направлена на обеспечение эффективного взаимодействия всех участников образовательного процесса – педагогов, родителей, детей для разностороннего развития личности, сохранение и укрепление его физического и эмоционального здоровья.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Планирование и реализация всей работы нашего коллектива выстраивалась в соответствии с  образовательной программо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 дошкольного образования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соответствии с Федеральным государственным образовательным стандартом дошкольного образования.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Поставленные задачи решали в разных формах методической работы:</w:t>
      </w:r>
    </w:p>
    <w:p w:rsidR="005D04C3" w:rsidRPr="005D04C3" w:rsidRDefault="009633E2" w:rsidP="005D04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</w:p>
    <w:p w:rsidR="005D04C3" w:rsidRPr="005D04C3" w:rsidRDefault="005D04C3" w:rsidP="005D04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</w:t>
      </w:r>
    </w:p>
    <w:p w:rsidR="005D04C3" w:rsidRPr="005D04C3" w:rsidRDefault="005D04C3" w:rsidP="005D04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просмотры</w:t>
      </w:r>
    </w:p>
    <w:p w:rsidR="005D04C3" w:rsidRPr="005D04C3" w:rsidRDefault="005D04C3" w:rsidP="005D04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 </w:t>
      </w:r>
    </w:p>
    <w:p w:rsidR="005D04C3" w:rsidRPr="005D04C3" w:rsidRDefault="005D04C3" w:rsidP="005D04C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решения </w:t>
      </w: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годовых задач </w:t>
      </w:r>
      <w:r w:rsidR="0096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 педагогами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проводились  педагогические советы. Все темы педсоветов были посвящены основным задачам годового плана и анализу работы по тем или иным вопросам. Задачи деятельности коллектива определены грамотно, и составлялись с учетом   ежегодного анализа динамики развития ДОУ.</w:t>
      </w:r>
    </w:p>
    <w:p w:rsidR="005D04C3" w:rsidRPr="005D04C3" w:rsidRDefault="009633E2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итоговых педсоветах по результатам работы за год  представлялись: отчеты воспитателей и специалистов по выполнению работы за год. Представленные протоколы педсоветов и производственных собраний  позволяют сделать вывод о систематичности их проведения, о принятии управленческих решений по итогам рассмотрения вопросов.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течение года велась работа по организации информационно-просветительской деятельности (проведено изучение социального статуса семей, использование различных средств информации для родителей - оформление стендов, выпуск газет).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Постоянно осуществлялся контроль над выполнением учебно-воспитательной работы,  требованием образовательной программы углубленной работой воспитателей. Результаты выполнения образовательной программы обсуждались на анализах и самоанализах, индивидуально.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Осуществлялся контроль  посещаемости детей по группам (выявление причин непосещения, выявление ослабленных и часто болеющих детей).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 образовательной деятельности.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 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 конкурсов.    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 уверены в себе, мотивированы на получение качественного результата, обладают адекватной оценкой деятельности.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D04C3" w:rsidRPr="005D04C3" w:rsidRDefault="005D04C3" w:rsidP="00514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Образовательный у</w:t>
      </w:r>
      <w:r w:rsidR="00081C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ровень педагогического состава </w:t>
      </w:r>
      <w:r w:rsidRPr="005D0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112F" w:rsidRDefault="00BD112F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12F" w:rsidRPr="005D04C3" w:rsidRDefault="00BD112F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CF5" w:rsidRPr="005D04C3" w:rsidRDefault="00081CF5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D11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04C3" w:rsidRDefault="00BD112F" w:rsidP="00BD11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20016/2017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повысили квалификацию: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080"/>
        <w:gridCol w:w="2340"/>
        <w:gridCol w:w="3060"/>
        <w:gridCol w:w="1890"/>
        <w:gridCol w:w="2520"/>
      </w:tblGrid>
      <w:tr w:rsidR="00BD112F" w:rsidRPr="00BD112F" w:rsidTr="00BD112F">
        <w:trPr>
          <w:trHeight w:val="415"/>
        </w:trPr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по направлениям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слушателя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Документ,</w:t>
            </w: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подтверждающий окончание программы дополнительного профессионального образования</w:t>
            </w:r>
            <w:r w:rsidRPr="00BD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укажите 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название, номер, дату</w:t>
            </w:r>
          </w:p>
        </w:tc>
      </w:tr>
      <w:tr w:rsidR="00BD112F" w:rsidRPr="00BD112F" w:rsidTr="00BD112F">
        <w:trPr>
          <w:cantSplit/>
          <w:trHeight w:val="1257"/>
        </w:trPr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программы, по которой осуществлялось обучение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часов по </w:t>
            </w:r>
            <w:proofErr w:type="spellStart"/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которая осуществляла образовательную   деятельность</w:t>
            </w:r>
          </w:p>
        </w:tc>
        <w:tc>
          <w:tcPr>
            <w:tcW w:w="3060" w:type="dxa"/>
            <w:vMerge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  <w:textDirection w:val="btLr"/>
          </w:tcPr>
          <w:p w:rsidR="00BD112F" w:rsidRPr="00BD112F" w:rsidRDefault="00BD112F" w:rsidP="00BD112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контрактной службы(контрактного управляющего в сфере закупок для обеспечения государственных и муниципальных служб02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образовательное частное учреждение ДПО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«Студия персонала»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Аргучинская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Васильевна</w:t>
            </w: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Аргучинская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Васильевна</w:t>
            </w: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«Проектная деятельность как основа  организации образовательного процесса в дошкольной образовательной организации»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педагогический университет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Азанова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№1461/151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18.03.2017</w:t>
            </w: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Строжкова Ольга Кирилловна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КПК2378\2017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«Программа обучения педагогических работников навыкам </w:t>
            </w: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Южакова Елена Александровна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КПК2379\2017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Азанова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Геннадьевна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КПК2380\2017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Леванова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КПК2386\2017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Гольйозем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Галеевна</w:t>
            </w:r>
            <w:proofErr w:type="spellEnd"/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КПК2385\2017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Татьяна Александровна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КПК2384\2017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Аргучинская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Васильевна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КПК2383\2017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КПК2382\2017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обучения педагогических работников навыкам оказания первой»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«Центр профессионального развития ПРОФИ»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Модалева Лариса Викторовна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КПК2381\2017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25.03.2017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112F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Переподготовка  по направлениям</w:t>
      </w:r>
    </w:p>
    <w:p w:rsidR="00BD112F" w:rsidRP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D11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2016-2017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080"/>
        <w:gridCol w:w="2340"/>
        <w:gridCol w:w="3060"/>
        <w:gridCol w:w="1890"/>
        <w:gridCol w:w="2520"/>
      </w:tblGrid>
      <w:tr w:rsidR="00BD112F" w:rsidRPr="00BD112F" w:rsidTr="00BD112F">
        <w:trPr>
          <w:trHeight w:val="568"/>
        </w:trPr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Переподготовка  по направлениям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слушателя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Документ,</w:t>
            </w: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подтверждающий окончание программы дополнительного профессионального образования, </w:t>
            </w:r>
            <w:r w:rsidRPr="00BD1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укажите название, номер, дату</w:t>
            </w:r>
          </w:p>
        </w:tc>
      </w:tr>
      <w:tr w:rsidR="00BD112F" w:rsidRPr="00BD112F" w:rsidTr="00BD112F">
        <w:trPr>
          <w:cantSplit/>
          <w:trHeight w:val="992"/>
        </w:trPr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программы, по которой осуществлялось обучение</w:t>
            </w:r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часов по </w:t>
            </w:r>
            <w:proofErr w:type="spellStart"/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которая осуществляла образовательную   деятельность</w:t>
            </w:r>
          </w:p>
        </w:tc>
        <w:tc>
          <w:tcPr>
            <w:tcW w:w="3060" w:type="dxa"/>
            <w:vMerge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  <w:textDirection w:val="btLr"/>
          </w:tcPr>
          <w:p w:rsidR="00BD112F" w:rsidRPr="00BD112F" w:rsidRDefault="00BD112F" w:rsidP="00BD112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12F" w:rsidRPr="00BD112F" w:rsidTr="00BD112F">
        <w:tc>
          <w:tcPr>
            <w:tcW w:w="648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«Музыкальный руководитель</w:t>
            </w:r>
            <w:r w:rsidR="00DF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DF632E"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</w:t>
            </w: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ехнология планирования и реализации музыкального образования в ДОО с учетом требований </w:t>
            </w:r>
            <w:proofErr w:type="spellStart"/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ФГОСДо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288</w:t>
            </w:r>
          </w:p>
        </w:tc>
        <w:tc>
          <w:tcPr>
            <w:tcW w:w="234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АНО«Академия</w:t>
            </w:r>
            <w:proofErr w:type="spellEnd"/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дополнительного профессионального образования»</w:t>
            </w:r>
          </w:p>
        </w:tc>
        <w:tc>
          <w:tcPr>
            <w:tcW w:w="306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Белобородова Людмила Геннадьевна</w:t>
            </w:r>
          </w:p>
        </w:tc>
        <w:tc>
          <w:tcPr>
            <w:tcW w:w="189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520" w:type="dxa"/>
            <w:shd w:val="clear" w:color="auto" w:fill="auto"/>
          </w:tcPr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Диплом о профессиональной переподготовке№349</w:t>
            </w:r>
          </w:p>
          <w:p w:rsidR="00BD112F" w:rsidRPr="00BD112F" w:rsidRDefault="00BD112F" w:rsidP="00BD11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D11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18.02.2017</w:t>
            </w:r>
          </w:p>
        </w:tc>
      </w:tr>
    </w:tbl>
    <w:p w:rsidR="00BD112F" w:rsidRPr="005D04C3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D112F" w:rsidSect="00BD112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Участие в семинарах 2016-2017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7"/>
        <w:gridCol w:w="2740"/>
        <w:gridCol w:w="4717"/>
      </w:tblGrid>
      <w:tr w:rsidR="00BD112F" w:rsidTr="00DF632E">
        <w:tc>
          <w:tcPr>
            <w:tcW w:w="2530" w:type="dxa"/>
          </w:tcPr>
          <w:p w:rsidR="00BD112F" w:rsidRDefault="00BD112F" w:rsidP="00DF63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5" w:type="dxa"/>
          </w:tcPr>
          <w:p w:rsidR="00BD112F" w:rsidRDefault="00BD112F" w:rsidP="00DF63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86" w:type="dxa"/>
          </w:tcPr>
          <w:p w:rsidR="00BD112F" w:rsidRDefault="00BD112F" w:rsidP="00DF63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D112F" w:rsidTr="00DF632E">
        <w:tc>
          <w:tcPr>
            <w:tcW w:w="2530" w:type="dxa"/>
          </w:tcPr>
          <w:p w:rsidR="00BD112F" w:rsidRPr="00BD112F" w:rsidRDefault="00BD112F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03.02.2017 г</w:t>
            </w:r>
          </w:p>
        </w:tc>
        <w:tc>
          <w:tcPr>
            <w:tcW w:w="2855" w:type="dxa"/>
          </w:tcPr>
          <w:p w:rsidR="00BD112F" w:rsidRPr="00BD112F" w:rsidRDefault="00BD112F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семинаре «Игровые технологии в личностном развитии дошкольников»</w:t>
            </w:r>
          </w:p>
        </w:tc>
        <w:tc>
          <w:tcPr>
            <w:tcW w:w="4186" w:type="dxa"/>
          </w:tcPr>
          <w:p w:rsidR="00BD112F" w:rsidRPr="00BD112F" w:rsidRDefault="00BD112F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Г.Г</w:t>
            </w:r>
          </w:p>
        </w:tc>
      </w:tr>
      <w:tr w:rsidR="00BD112F" w:rsidTr="00DF632E">
        <w:tc>
          <w:tcPr>
            <w:tcW w:w="2530" w:type="dxa"/>
          </w:tcPr>
          <w:p w:rsidR="00BD112F" w:rsidRPr="00BD112F" w:rsidRDefault="00BD112F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16.02.2017.</w:t>
            </w:r>
          </w:p>
        </w:tc>
        <w:tc>
          <w:tcPr>
            <w:tcW w:w="2855" w:type="dxa"/>
          </w:tcPr>
          <w:p w:rsidR="00BD112F" w:rsidRPr="00BD112F" w:rsidRDefault="00BD112F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Всероссийский  форум  «Педагоги России: инновации в образовании»</w:t>
            </w:r>
          </w:p>
        </w:tc>
        <w:tc>
          <w:tcPr>
            <w:tcW w:w="4186" w:type="dxa"/>
          </w:tcPr>
          <w:p w:rsidR="00BD112F" w:rsidRPr="00BD112F" w:rsidRDefault="00DF632E" w:rsidP="00DF63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Сотникова</w:t>
            </w:r>
            <w:r w:rsidR="00BD112F"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Т.А.,</w:t>
            </w:r>
            <w:proofErr w:type="spellStart"/>
            <w:r w:rsidR="00BD112F" w:rsidRPr="00BD112F">
              <w:rPr>
                <w:rFonts w:ascii="Times New Roman" w:eastAsia="Calibri" w:hAnsi="Times New Roman" w:cs="Times New Roman"/>
                <w:sz w:val="24"/>
                <w:szCs w:val="24"/>
              </w:rPr>
              <w:t>О,К,Строжкова,С.Г.Азанова</w:t>
            </w:r>
            <w:proofErr w:type="spellEnd"/>
          </w:p>
        </w:tc>
      </w:tr>
    </w:tbl>
    <w:p w:rsidR="00BD112F" w:rsidRDefault="00BD112F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4C3" w:rsidRPr="005D04C3" w:rsidRDefault="005D04C3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выполнения годового плана по разделу</w:t>
      </w:r>
    </w:p>
    <w:p w:rsidR="003D1D9D" w:rsidRPr="003D1D9D" w:rsidRDefault="005D04C3" w:rsidP="003D1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«Организацион</w:t>
      </w:r>
      <w:r w:rsidR="00F11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но-педагогическая работа за 2016-2017</w:t>
      </w: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год»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019"/>
        <w:gridCol w:w="1338"/>
        <w:gridCol w:w="1971"/>
      </w:tblGrid>
      <w:tr w:rsidR="003D1D9D" w:rsidRPr="003D1D9D" w:rsidTr="00DF632E">
        <w:tc>
          <w:tcPr>
            <w:tcW w:w="606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00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педагогических советов</w:t>
            </w:r>
          </w:p>
        </w:tc>
        <w:tc>
          <w:tcPr>
            <w:tcW w:w="1338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1D9D" w:rsidRPr="003D1D9D" w:rsidTr="00DF632E">
        <w:tc>
          <w:tcPr>
            <w:tcW w:w="606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00" w:type="dxa"/>
            <w:shd w:val="clear" w:color="auto" w:fill="auto"/>
          </w:tcPr>
          <w:p w:rsidR="003D1D9D" w:rsidRPr="003D1D9D" w:rsidRDefault="003D1D9D" w:rsidP="003D1D9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Установочный</w:t>
            </w: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«Перспективы работы ДОУ на 2016-2017 учебный год »</w:t>
            </w:r>
          </w:p>
          <w:p w:rsidR="003D1D9D" w:rsidRPr="003D1D9D" w:rsidRDefault="003D1D9D" w:rsidP="003D1D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поведения: Беседа за круглым столом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летней оздоровительной работы ДОУ.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2.Задачи и мероприятия работы МБДОУ на новый учебный год. Утверждение годового плана,  распорядка  дня, расписание НОД. 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образовательного процесса в условиях реализации ФГОС ДО и создание условий для работы с детьми на новый учебный год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мониторинга « Оценка  качества подготовки групп к 2016-2017 учебному году».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итогам  августовской  конференции педагогических  работников  АГО</w:t>
            </w:r>
          </w:p>
        </w:tc>
        <w:tc>
          <w:tcPr>
            <w:tcW w:w="1338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07.09.16г.</w:t>
            </w:r>
          </w:p>
        </w:tc>
        <w:tc>
          <w:tcPr>
            <w:tcW w:w="1984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заведующий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D9D" w:rsidRPr="003D1D9D" w:rsidTr="00DF632E">
        <w:tc>
          <w:tcPr>
            <w:tcW w:w="606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0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Систематизация образовательной работы, обеспечивающая речевое развитие дошкольников»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активизировать мыслительную деятельность педагогов, усовершенствовать работу по улучшению образовательного процесса, направленного на формирование связной речи детей, наметить пути дальнейшей эффективной деятельности в данном направлении.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выставки по теме «Педагогические технологии развития связной речи у дошкольников».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Тематический контроль: «Организация и эффективность работы по развитию у дошкольников связной речи»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Подготовить совместно с родителями различные варианты опорных схем для развития связной речи 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Задание для воспитателей к педсовету: подобрать игры и творческие задания, направленные на развитие умственных способностей и создание творческого продукта в речевой деятельности.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Семинар – практикум по развитию речи дошкольников через </w:t>
            </w:r>
            <w:proofErr w:type="spellStart"/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педчасы</w:t>
            </w:r>
            <w:proofErr w:type="spellEnd"/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проблемная лекция: «Особенности речевого воспитания в дошкольной педагогике. Направления речевой работы с детьми».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Практикум: «Приглашение к творчеству».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Консультация – комментарий: «Беседы и разговоры с детьми как психотерапевтическое средство».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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Мини – ринг: «Современные и классические методики подготовки детей к школе по обучению грамоте».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Консультации для родителей: «Учим ребенка общаться», «Игры, которые можно провести дома», «Ребенок и книга»; изготовление памяток для родителей: «Читаем дома», «Веселый язычок»; приглашение родителей на совместные занятия с детьми по развитию речи.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проведения: деловая игра.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педсовета: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«Проблема развития связной речи в современной практике работы дошкольных учреждений»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тематического контроля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Деловая игра (теоретические вопросы)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«Развитие предпосылок связной речи у младших дошкольников» (из опыта работы)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Практическая часть: «Игры и творческие задания, направленные на развитие умственных способностей и создание творческого продукта в речевой деятельности»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Презентация технологии работы с опорными схемами «Использование мнемотехники в развитии речи детей» (из опыта работы)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Решение педсовета.</w:t>
            </w:r>
          </w:p>
        </w:tc>
        <w:tc>
          <w:tcPr>
            <w:tcW w:w="1338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84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3D1D9D" w:rsidRPr="003D1D9D" w:rsidTr="00DF632E">
        <w:tc>
          <w:tcPr>
            <w:tcW w:w="606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00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проектов как средство разработки и внедрения педагогических инноваций в образовательный процесс</w:t>
            </w:r>
          </w:p>
          <w:p w:rsidR="003D1D9D" w:rsidRPr="003D1D9D" w:rsidRDefault="003D1D9D" w:rsidP="003D1D9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:rsidR="003D1D9D" w:rsidRPr="003D1D9D" w:rsidRDefault="003D1D9D" w:rsidP="003D1D9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анкетирования педагогов по выявлению уровня владения проектным методом</w:t>
            </w:r>
          </w:p>
          <w:p w:rsidR="003D1D9D" w:rsidRPr="003D1D9D" w:rsidRDefault="003D1D9D" w:rsidP="003D1D9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тематического контроля</w:t>
            </w:r>
          </w:p>
          <w:p w:rsidR="003D1D9D" w:rsidRPr="003D1D9D" w:rsidRDefault="003D1D9D" w:rsidP="003D1D9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педагогами своих долгосрочных проектов</w:t>
            </w:r>
          </w:p>
        </w:tc>
        <w:tc>
          <w:tcPr>
            <w:tcW w:w="1338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март2016г.</w:t>
            </w:r>
          </w:p>
        </w:tc>
        <w:tc>
          <w:tcPr>
            <w:tcW w:w="1984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-ль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D1D9D" w:rsidRPr="003D1D9D" w:rsidTr="00DF632E">
        <w:tc>
          <w:tcPr>
            <w:tcW w:w="606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0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Итоговый: 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Оценка деятельности коллектива по результатам промежуточного и итогового педагогического мониторинга по всем разделам ООП ДО.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годовых задач. Отчёт педагогов о выполнении образовательной программы в соответствии с требованиями  ФГОС ДО, реализации долгосрочных проектов.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Итоги фронтального контроля «Готовность детей подготовительной к школе группы к школьному обучению».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работы, режима дня, расписания  НОД  на летний  период 2017г.</w:t>
            </w:r>
          </w:p>
        </w:tc>
        <w:tc>
          <w:tcPr>
            <w:tcW w:w="1338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Май </w:t>
            </w: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2017г.</w:t>
            </w:r>
          </w:p>
        </w:tc>
        <w:tc>
          <w:tcPr>
            <w:tcW w:w="1984" w:type="dxa"/>
            <w:shd w:val="clear" w:color="auto" w:fill="auto"/>
          </w:tcPr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</w:t>
            </w: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D1D9D" w:rsidRPr="003D1D9D" w:rsidRDefault="003D1D9D" w:rsidP="003D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D9D" w:rsidRPr="003D1D9D" w:rsidRDefault="003D1D9D" w:rsidP="003D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D9D" w:rsidRPr="005D04C3" w:rsidRDefault="003D1D9D" w:rsidP="003D1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D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tbl>
      <w:tblPr>
        <w:tblpPr w:leftFromText="180" w:rightFromText="180" w:vertAnchor="text" w:horzAnchor="margin" w:tblpY="136"/>
        <w:tblW w:w="3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2461"/>
        <w:gridCol w:w="1155"/>
      </w:tblGrid>
      <w:tr w:rsidR="00F11678" w:rsidRPr="005D04C3" w:rsidTr="00F11678">
        <w:trPr>
          <w:trHeight w:val="276"/>
          <w:tblCellSpacing w:w="15" w:type="dxa"/>
        </w:trPr>
        <w:tc>
          <w:tcPr>
            <w:tcW w:w="316" w:type="dxa"/>
            <w:vMerge w:val="restart"/>
            <w:vAlign w:val="center"/>
          </w:tcPr>
          <w:p w:rsidR="00F11678" w:rsidRPr="005D04C3" w:rsidRDefault="00F11678" w:rsidP="00F1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 w:val="restart"/>
            <w:vAlign w:val="center"/>
          </w:tcPr>
          <w:p w:rsidR="00F11678" w:rsidRPr="005D04C3" w:rsidRDefault="00F11678" w:rsidP="00F1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678" w:rsidRPr="005D04C3" w:rsidTr="00F11678">
        <w:trPr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1678" w:rsidRPr="005D04C3" w:rsidRDefault="00F11678" w:rsidP="00F1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1678" w:rsidRPr="005D04C3" w:rsidRDefault="00F11678" w:rsidP="00F1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11678" w:rsidRPr="005D04C3" w:rsidRDefault="00F11678" w:rsidP="00F1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3D1D9D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11678"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просмотры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развлечения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 развлечен.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11678" w:rsidRPr="005D04C3" w:rsidTr="00F11678">
        <w:trPr>
          <w:tblCellSpacing w:w="15" w:type="dxa"/>
        </w:trPr>
        <w:tc>
          <w:tcPr>
            <w:tcW w:w="316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1" w:type="dxa"/>
            <w:vAlign w:val="center"/>
            <w:hideMark/>
          </w:tcPr>
          <w:p w:rsidR="00F11678" w:rsidRPr="005D04C3" w:rsidRDefault="00F11678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руководство</w:t>
            </w:r>
          </w:p>
        </w:tc>
        <w:tc>
          <w:tcPr>
            <w:tcW w:w="1110" w:type="dxa"/>
            <w:vAlign w:val="center"/>
            <w:hideMark/>
          </w:tcPr>
          <w:p w:rsidR="00F11678" w:rsidRPr="005D04C3" w:rsidRDefault="008C5DED" w:rsidP="00F11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11678" w:rsidRPr="005D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1678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</w:t>
      </w:r>
    </w:p>
    <w:p w:rsidR="00F11678" w:rsidRDefault="00F11678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78" w:rsidRDefault="00F11678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78" w:rsidRDefault="00F11678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678" w:rsidRDefault="00F11678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:        Анализ выполнения годового плана показал правильность выбранных педагогическим коллективом приоритетов и результативность работы по выполнению государственных образовательных стандартов.</w:t>
      </w:r>
    </w:p>
    <w:p w:rsidR="00BD112F" w:rsidRPr="003D1D9D" w:rsidRDefault="00BD112F" w:rsidP="0051440D">
      <w:pPr>
        <w:tabs>
          <w:tab w:val="left" w:pos="41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04C3" w:rsidRPr="005D04C3" w:rsidRDefault="005D04C3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выполнения годового плана по разделу</w:t>
      </w:r>
    </w:p>
    <w:p w:rsidR="005D04C3" w:rsidRPr="005D04C3" w:rsidRDefault="005D04C3" w:rsidP="00F1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«Работа с кадрами»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11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2016-2017</w:t>
      </w: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год.</w:t>
      </w:r>
    </w:p>
    <w:p w:rsidR="00F11678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  детском</w:t>
      </w:r>
      <w:r w:rsidR="008C5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 по штатному расписанию 36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11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отрудника из них 1 заведующий,  9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 и </w:t>
      </w:r>
    </w:p>
    <w:p w:rsidR="00F11678" w:rsidRDefault="00F11678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1 музыкальный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уководитель, 1 учитель-логопед)</w:t>
      </w:r>
    </w:p>
    <w:p w:rsidR="00F11678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6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УВП – 8</w:t>
      </w:r>
    </w:p>
    <w:p w:rsidR="003D1D9D" w:rsidRPr="005D04C3" w:rsidRDefault="005D04C3" w:rsidP="00514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ур</w:t>
      </w:r>
      <w:r w:rsidR="00F116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овень педагогического персонала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Выводы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данный момент дошкольное учреждение полностью укомплектовано сотрудникам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коллектив дружный и сплочённый</w:t>
      </w:r>
      <w:r w:rsidR="00DF63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объединен едиными целями и задачами и имеет благоприятный психологический климат. В перспективе планируется продолжать работу по привлечению педагогов к участию в различных мероприятиях на уровне</w:t>
      </w:r>
      <w:r w:rsidR="00F1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АГО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 (конкурс</w:t>
      </w:r>
      <w:r w:rsidR="00DF632E">
        <w:rPr>
          <w:rFonts w:ascii="Times New Roman" w:eastAsia="Times New Roman" w:hAnsi="Times New Roman" w:cs="Times New Roman"/>
          <w:sz w:val="24"/>
          <w:szCs w:val="24"/>
          <w:lang w:eastAsia="ru-RU"/>
        </w:rPr>
        <w:t>ах «Воспитатель года»,  «Ярмарка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идей», Способствовать развитию активной жизненной позиции на пути личного и профессионального с</w:t>
      </w:r>
      <w:r w:rsidR="00DF632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D04C3" w:rsidRPr="005D04C3" w:rsidRDefault="005D04C3" w:rsidP="007B2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выполнения годового плана по разделу</w:t>
      </w:r>
    </w:p>
    <w:p w:rsidR="005D04C3" w:rsidRPr="005D04C3" w:rsidRDefault="005D04C3" w:rsidP="007B2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«Работа с родителями»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7B2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2017-2018</w:t>
      </w: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педагогов и родителей осуществляется через создание единого пространства СЕМЬЯ – ДЕТСКИЙ САД, в котором всем участникам уютно, комфортно, интересно, полезно.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в ДОУ решались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ДОУ.                 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Наглядная агитация для родителей носила разноплановый характер: групповые стенды, ширмы, стенд объявлений. Смена материала имела как сезонный характер, так и определенную педагогическую направленность в каждой возрастной группе. Наглядная агитация была представлена их педагогическими задачами. 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функционируют как групповые ро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дительские комитеты, Совет МБДОУ №12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данного общественного органа самоуправления составлен годовой план.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детского сада строилась на:</w:t>
      </w:r>
    </w:p>
    <w:p w:rsidR="005D04C3" w:rsidRPr="005D04C3" w:rsidRDefault="005D04C3" w:rsidP="005D04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 партнерских отношений с семьей каждого воспитанника;</w:t>
      </w:r>
    </w:p>
    <w:p w:rsidR="005D04C3" w:rsidRPr="005D04C3" w:rsidRDefault="005D04C3" w:rsidP="005D04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объединении усилий для развития и воспитания детей;</w:t>
      </w:r>
    </w:p>
    <w:p w:rsidR="005D04C3" w:rsidRPr="005D04C3" w:rsidRDefault="005D04C3" w:rsidP="005D04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создании атмосферы общности интересов, эмоциональной </w:t>
      </w:r>
      <w:proofErr w:type="spell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взаимопроникновения в проблемы друг друга;</w:t>
      </w:r>
    </w:p>
    <w:p w:rsidR="005D04C3" w:rsidRPr="005D04C3" w:rsidRDefault="005D04C3" w:rsidP="005D04C3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Групповые собрания проводились 4 раза в год. 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– 2 раза в год. В детском саду использовались эффективные формы работы с родителями:         в каждой группе  были организованы выставки творческих работ детей и совместных с родителями работ. В Соответствии с ФГОС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организованна совместная проектная деятельность детей и родителей: «Птицы- наши пернатые друзья», «»Наша малая Родина», «Огород на окне», «В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 сказок», «Моя семья», «Наши добрые сказки».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взаимодействие детского сада с семьями воспитанников носит систематический плановый характер. Новые формы взаимодействия, такие как проектная деятельность, партнёрские отношения в процессе воспитания детей, сотрудничество  позволили сблизить педагогов, родителей и детей.</w:t>
      </w:r>
    </w:p>
    <w:p w:rsid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440D" w:rsidRDefault="0051440D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40D" w:rsidRDefault="0051440D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40D" w:rsidRPr="005D04C3" w:rsidRDefault="0051440D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4C3" w:rsidRPr="005D04C3" w:rsidRDefault="005D04C3" w:rsidP="007B2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материально-технической базы</w:t>
      </w:r>
    </w:p>
    <w:p w:rsidR="005D04C3" w:rsidRPr="005D04C3" w:rsidRDefault="007B2F9A" w:rsidP="00514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2016- 2017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было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</w:t>
      </w:r>
      <w:proofErr w:type="gram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редметно-развивающая организована  с учетом возрастных и индивидуальных особенностей детей каждой возрастной группы.</w:t>
      </w:r>
    </w:p>
    <w:p w:rsidR="005D04C3" w:rsidRPr="005D04C3" w:rsidRDefault="0051440D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5D04C3"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Выводы</w:t>
      </w:r>
      <w:r w:rsidR="005D04C3"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материально – техническая база ДОУ в удовлетворительном состоянии. Групповые и остальные помещения ДОУ оснащены всем необходимым. Предметно-пространственная с</w:t>
      </w:r>
      <w:r w:rsidR="00E8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 соответствует ФГОС </w:t>
      </w:r>
      <w:proofErr w:type="gramStart"/>
      <w:r w:rsidR="00E82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E82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85</w:t>
      </w:r>
      <w:r w:rsidR="007B2F9A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5D04C3" w:rsidRPr="005D04C3" w:rsidRDefault="005D04C3" w:rsidP="007B2F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выполнения образовательного стандарта детьми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к результатам освоения Программы представлены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уровней дошкольного образования.</w:t>
      </w:r>
    </w:p>
    <w:p w:rsidR="00DF632E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целевых ориентирах в раннем возрасте, то основной процент детей соответствует  возрастным характеристикам возможных достижений ребёнка, прописанных в Программе дошкольного образования</w:t>
      </w:r>
    </w:p>
    <w:p w:rsidR="004644A1" w:rsidRDefault="004644A1" w:rsidP="00464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44A1" w:rsidSect="00DF632E"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F632E">
        <w:rPr>
          <w:rFonts w:ascii="Times New Roman" w:eastAsia="Calibri" w:hAnsi="Times New Roman" w:cs="Times New Roman"/>
          <w:b/>
          <w:sz w:val="24"/>
          <w:szCs w:val="28"/>
        </w:rPr>
        <w:lastRenderedPageBreak/>
        <w:t xml:space="preserve">Участие 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F632E">
        <w:rPr>
          <w:rFonts w:ascii="Times New Roman" w:eastAsia="Calibri" w:hAnsi="Times New Roman" w:cs="Times New Roman"/>
          <w:b/>
          <w:sz w:val="24"/>
          <w:szCs w:val="28"/>
        </w:rPr>
        <w:t>педагогов и воспитанников МБДОУ №12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8"/>
        </w:rPr>
      </w:pPr>
      <w:r w:rsidRPr="00DF632E">
        <w:rPr>
          <w:rFonts w:ascii="Times New Roman" w:eastAsia="Calibri" w:hAnsi="Times New Roman" w:cs="Times New Roman"/>
          <w:b/>
          <w:sz w:val="24"/>
          <w:szCs w:val="28"/>
        </w:rPr>
        <w:t>(в конкурсах, соревнованиях, фестивалях, конференциях</w:t>
      </w:r>
      <w:r w:rsidRPr="00DF632E">
        <w:rPr>
          <w:rFonts w:ascii="Calibri" w:eastAsia="Calibri" w:hAnsi="Calibri" w:cs="Times New Roman"/>
          <w:b/>
          <w:sz w:val="24"/>
          <w:szCs w:val="28"/>
        </w:rPr>
        <w:t>,</w:t>
      </w:r>
    </w:p>
    <w:p w:rsidR="00DF632E" w:rsidRPr="00DF632E" w:rsidRDefault="00DF632E" w:rsidP="004644A1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F632E">
        <w:rPr>
          <w:rFonts w:ascii="Times New Roman" w:eastAsia="Calibri" w:hAnsi="Times New Roman" w:cs="Times New Roman"/>
          <w:b/>
          <w:sz w:val="24"/>
          <w:szCs w:val="28"/>
        </w:rPr>
        <w:t>муниципальных, областных, федеральных</w:t>
      </w:r>
      <w:r w:rsidR="004644A1" w:rsidRPr="004644A1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4644A1">
        <w:rPr>
          <w:rFonts w:ascii="Times New Roman" w:eastAsia="Calibri" w:hAnsi="Times New Roman" w:cs="Times New Roman"/>
          <w:b/>
          <w:sz w:val="24"/>
          <w:szCs w:val="28"/>
        </w:rPr>
        <w:t>январь2017г.</w:t>
      </w:r>
    </w:p>
    <w:tbl>
      <w:tblPr>
        <w:tblStyle w:val="a3"/>
        <w:tblpPr w:leftFromText="180" w:rightFromText="180" w:vertAnchor="text" w:horzAnchor="page" w:tblpX="1045" w:tblpY="427"/>
        <w:tblW w:w="13318" w:type="dxa"/>
        <w:tblLook w:val="04A0" w:firstRow="1" w:lastRow="0" w:firstColumn="1" w:lastColumn="0" w:noHBand="0" w:noVBand="1"/>
      </w:tblPr>
      <w:tblGrid>
        <w:gridCol w:w="1526"/>
        <w:gridCol w:w="2977"/>
        <w:gridCol w:w="2192"/>
        <w:gridCol w:w="1918"/>
        <w:gridCol w:w="3402"/>
        <w:gridCol w:w="1303"/>
      </w:tblGrid>
      <w:tr w:rsidR="00DF632E" w:rsidRPr="00DF632E" w:rsidTr="00DF632E">
        <w:tc>
          <w:tcPr>
            <w:tcW w:w="152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77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Полное название мероприятия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(конкурсы, фестивали, соревнования, смотры)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9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Уровень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(ДОУ, АГО, республиканский, российский)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1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Ф.И. участников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Педагоги, осуществляющие поддержку талантливых и одарённых детей</w:t>
            </w:r>
          </w:p>
        </w:tc>
        <w:tc>
          <w:tcPr>
            <w:tcW w:w="1303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Результат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DF632E" w:rsidRPr="00DF632E" w:rsidTr="00DF632E">
        <w:tc>
          <w:tcPr>
            <w:tcW w:w="1526" w:type="dxa"/>
          </w:tcPr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44A1">
              <w:rPr>
                <w:rFonts w:ascii="Times New Roman" w:eastAsia="Calibri" w:hAnsi="Times New Roman" w:cs="Times New Roman"/>
                <w:b/>
              </w:rPr>
              <w:t>январь</w:t>
            </w:r>
          </w:p>
        </w:tc>
        <w:tc>
          <w:tcPr>
            <w:tcW w:w="2977" w:type="dxa"/>
          </w:tcPr>
          <w:p w:rsidR="00DF632E" w:rsidRPr="004644A1" w:rsidRDefault="00DF632E" w:rsidP="00DF63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 xml:space="preserve"> «Центр талантов «ТВОРЧЕСТВО-НАУКА»</w:t>
            </w:r>
          </w:p>
          <w:p w:rsidR="00DF632E" w:rsidRPr="004644A1" w:rsidRDefault="00DF632E" w:rsidP="00DF63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 xml:space="preserve"> рег. Св. ЭЛ № ФС 77 — 62083</w:t>
            </w:r>
          </w:p>
          <w:p w:rsidR="00DF632E" w:rsidRPr="004644A1" w:rsidRDefault="00DF632E" w:rsidP="00DF632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>Конкурс «Мои игрушки».</w:t>
            </w:r>
          </w:p>
        </w:tc>
        <w:tc>
          <w:tcPr>
            <w:tcW w:w="2192" w:type="dxa"/>
          </w:tcPr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b/>
                <w:szCs w:val="26"/>
              </w:rPr>
              <w:t>Всероссийский</w:t>
            </w:r>
          </w:p>
        </w:tc>
        <w:tc>
          <w:tcPr>
            <w:tcW w:w="1918" w:type="dxa"/>
          </w:tcPr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proofErr w:type="spellStart"/>
            <w:r w:rsidRPr="004644A1">
              <w:rPr>
                <w:rFonts w:ascii="Times New Roman" w:eastAsia="Calibri" w:hAnsi="Times New Roman" w:cs="Times New Roman"/>
                <w:szCs w:val="26"/>
              </w:rPr>
              <w:t>Скутина</w:t>
            </w:r>
            <w:proofErr w:type="spellEnd"/>
            <w:r w:rsidRPr="004644A1">
              <w:rPr>
                <w:rFonts w:ascii="Times New Roman" w:eastAsia="Calibri" w:hAnsi="Times New Roman" w:cs="Times New Roman"/>
                <w:szCs w:val="26"/>
              </w:rPr>
              <w:t xml:space="preserve"> Валерия Диплом</w:t>
            </w:r>
          </w:p>
          <w:p w:rsidR="00DF632E" w:rsidRPr="004644A1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b/>
                <w:szCs w:val="26"/>
              </w:rPr>
              <w:t>II место</w:t>
            </w:r>
          </w:p>
        </w:tc>
        <w:tc>
          <w:tcPr>
            <w:tcW w:w="3402" w:type="dxa"/>
          </w:tcPr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>Строжкова Ольга Кирилловна</w:t>
            </w:r>
          </w:p>
        </w:tc>
        <w:tc>
          <w:tcPr>
            <w:tcW w:w="1303" w:type="dxa"/>
          </w:tcPr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 xml:space="preserve">Диплом </w:t>
            </w:r>
          </w:p>
          <w:p w:rsidR="00DF632E" w:rsidRPr="004644A1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b/>
                <w:szCs w:val="26"/>
              </w:rPr>
              <w:t>II место</w:t>
            </w:r>
          </w:p>
        </w:tc>
      </w:tr>
      <w:tr w:rsidR="00DF632E" w:rsidRPr="00DF632E" w:rsidTr="00DF632E">
        <w:tc>
          <w:tcPr>
            <w:tcW w:w="1526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b/>
              </w:rPr>
            </w:pPr>
            <w:r w:rsidRPr="004644A1">
              <w:rPr>
                <w:rFonts w:ascii="Times New Roman" w:eastAsia="Calibri" w:hAnsi="Times New Roman" w:cs="Times New Roman"/>
                <w:b/>
              </w:rPr>
              <w:t>январь</w:t>
            </w:r>
          </w:p>
        </w:tc>
        <w:tc>
          <w:tcPr>
            <w:tcW w:w="2977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>«Центр талантов «ТВОРЧЕСТВО-НАУКА»</w:t>
            </w:r>
          </w:p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 xml:space="preserve"> рег. Св. ЭЛ № ФС 77 — 62083</w:t>
            </w:r>
          </w:p>
          <w:p w:rsidR="00DF632E" w:rsidRPr="004644A1" w:rsidRDefault="00DF632E" w:rsidP="00DF632E">
            <w:pPr>
              <w:ind w:left="708"/>
              <w:rPr>
                <w:rFonts w:ascii="Times New Roman" w:eastAsia="Calibri" w:hAnsi="Times New Roman" w:cs="Times New Roman"/>
              </w:rPr>
            </w:pPr>
            <w:r w:rsidRPr="004644A1">
              <w:rPr>
                <w:rFonts w:ascii="Times New Roman" w:eastAsia="Calibri" w:hAnsi="Times New Roman" w:cs="Times New Roman"/>
              </w:rPr>
              <w:t>Конкурс «Детские новогодние поделки».</w:t>
            </w:r>
          </w:p>
        </w:tc>
        <w:tc>
          <w:tcPr>
            <w:tcW w:w="2192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>Всероссийский</w:t>
            </w:r>
          </w:p>
        </w:tc>
        <w:tc>
          <w:tcPr>
            <w:tcW w:w="1918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>Пушкарева Полина</w:t>
            </w:r>
          </w:p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 xml:space="preserve">Диплом </w:t>
            </w:r>
          </w:p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>I место</w:t>
            </w:r>
          </w:p>
        </w:tc>
        <w:tc>
          <w:tcPr>
            <w:tcW w:w="3402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proofErr w:type="spellStart"/>
            <w:r w:rsidRPr="004644A1">
              <w:rPr>
                <w:rFonts w:ascii="Times New Roman" w:eastAsia="Calibri" w:hAnsi="Times New Roman" w:cs="Times New Roman"/>
                <w:szCs w:val="26"/>
              </w:rPr>
              <w:t>КлепининаФанияФавизовна</w:t>
            </w:r>
            <w:proofErr w:type="spellEnd"/>
          </w:p>
        </w:tc>
        <w:tc>
          <w:tcPr>
            <w:tcW w:w="1303" w:type="dxa"/>
          </w:tcPr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 xml:space="preserve">Диплом </w:t>
            </w:r>
          </w:p>
          <w:p w:rsidR="00DF632E" w:rsidRPr="004644A1" w:rsidRDefault="00DF632E" w:rsidP="00DF632E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4644A1">
              <w:rPr>
                <w:rFonts w:ascii="Times New Roman" w:eastAsia="Calibri" w:hAnsi="Times New Roman" w:cs="Times New Roman"/>
                <w:szCs w:val="26"/>
              </w:rPr>
              <w:t>I место</w:t>
            </w:r>
          </w:p>
        </w:tc>
      </w:tr>
      <w:tr w:rsidR="00DF632E" w:rsidRPr="00DF632E" w:rsidTr="00DF632E">
        <w:tc>
          <w:tcPr>
            <w:tcW w:w="1526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2977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 xml:space="preserve">Всероссийского конкурса 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 xml:space="preserve">для детей и педагогов </w:t>
            </w:r>
            <w:r w:rsidRPr="00DF632E">
              <w:rPr>
                <w:rFonts w:ascii="Times New Roman" w:eastAsia="Calibri" w:hAnsi="Times New Roman" w:cs="Times New Roman"/>
                <w:b/>
                <w:bCs/>
                <w:sz w:val="24"/>
              </w:rPr>
              <w:t>«Узнавай-ка!»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«Лучшая новогодняя игрушка»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92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1918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Козлова Варвара Диплом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III степени</w:t>
            </w:r>
          </w:p>
        </w:tc>
        <w:tc>
          <w:tcPr>
            <w:tcW w:w="3402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Модалева Лариса Викторовна</w:t>
            </w:r>
          </w:p>
        </w:tc>
        <w:tc>
          <w:tcPr>
            <w:tcW w:w="1303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Диплом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III степени</w:t>
            </w:r>
          </w:p>
        </w:tc>
      </w:tr>
      <w:tr w:rsidR="00DF632E" w:rsidRPr="00DF632E" w:rsidTr="00DF632E">
        <w:tc>
          <w:tcPr>
            <w:tcW w:w="1526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2977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</w:rPr>
              <w:t xml:space="preserve"> «Центр талантов «ТВОРЧЕСТВО-НАУКА»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</w:rPr>
              <w:t xml:space="preserve"> рег. Св. ЭЛ № ФС 77 — 62083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</w:rPr>
              <w:t xml:space="preserve">Конкурс «Детские </w:t>
            </w:r>
            <w:r w:rsidRPr="00DF632E">
              <w:rPr>
                <w:rFonts w:ascii="Times New Roman" w:eastAsia="Calibri" w:hAnsi="Times New Roman" w:cs="Times New Roman"/>
                <w:sz w:val="24"/>
              </w:rPr>
              <w:lastRenderedPageBreak/>
              <w:t>новогодние поделки». «Зимняя сказка»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92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Всероссийский</w:t>
            </w:r>
          </w:p>
        </w:tc>
        <w:tc>
          <w:tcPr>
            <w:tcW w:w="1918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Евтюгин Миша</w:t>
            </w: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Диплом 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I место</w:t>
            </w:r>
          </w:p>
        </w:tc>
        <w:tc>
          <w:tcPr>
            <w:tcW w:w="3402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Микрюкова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Ольга Геннадьевна</w:t>
            </w:r>
          </w:p>
        </w:tc>
        <w:tc>
          <w:tcPr>
            <w:tcW w:w="1303" w:type="dxa"/>
          </w:tcPr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Диплом </w:t>
            </w:r>
          </w:p>
          <w:p w:rsidR="00DF632E" w:rsidRPr="00DF632E" w:rsidRDefault="00DF632E" w:rsidP="00DF632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I место</w:t>
            </w:r>
          </w:p>
        </w:tc>
      </w:tr>
    </w:tbl>
    <w:p w:rsidR="00DF632E" w:rsidRDefault="00DF632E" w:rsidP="00DF632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DF632E" w:rsidRDefault="00DF632E" w:rsidP="00DF632E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1)03.02.2017 г - Участие в семинаре «Игровые технологии в личностном развитии дошкольников» - Давыдова Г.Г.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2). 08.02.2017  Совет педагогов    «Проектный метод в деятельности дошкольного учреждения»                                 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3) 16.02.2017.   Всероссийский  форум  «Педагоги России: инновации в образовании» 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отникова Т.А.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вторая группа раннего возраста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4)Педагогические проекты - 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 «Домашние животные» 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«Быть здоровыми хотим» 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Микрюкова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Ольга Геннадьевна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 - Приобрели пособия для музыкального и исследовательского уголка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Средняя «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Смешарики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»Ю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жакова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Е.А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Работа с семьей: Консультации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Выставка «Парад Снеговиков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в рамках Годового плана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НОД</w:t>
      </w:r>
      <w:r w:rsidR="00514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Пожар в лесу»,</w:t>
      </w:r>
      <w:r w:rsidR="0051440D">
        <w:rPr>
          <w:rFonts w:ascii="Times New Roman" w:hAnsi="Times New Roman" w:cs="Times New Roman"/>
          <w:sz w:val="28"/>
          <w:szCs w:val="28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</w:rPr>
        <w:t>работа на сайте «Страничка воспитателя»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Использование ИКТ в НОД и режимных моментах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40D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 xml:space="preserve"> «Солнышко» 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Клепинина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Ф.Ф.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Выставка «Парад Снеговиков»-</w:t>
      </w:r>
      <w:r w:rsidR="0051440D">
        <w:rPr>
          <w:rFonts w:ascii="Times New Roman" w:hAnsi="Times New Roman" w:cs="Times New Roman"/>
          <w:sz w:val="28"/>
          <w:szCs w:val="28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</w:rPr>
        <w:t>в рамках Годового плана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Работа в секции ГМО «Физическое направление»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НО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«Пожар в лесу»,</w:t>
      </w:r>
      <w:r w:rsidR="0051440D">
        <w:rPr>
          <w:rFonts w:ascii="Times New Roman" w:hAnsi="Times New Roman" w:cs="Times New Roman"/>
          <w:sz w:val="28"/>
          <w:szCs w:val="28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</w:rPr>
        <w:t>работа на сайте «Страничка воспитателя»</w:t>
      </w:r>
    </w:p>
    <w:p w:rsidR="00DF632E" w:rsidRPr="0051440D" w:rsidRDefault="00DF632E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>Использование ИКТ в НОД и режимных моментах.</w:t>
      </w:r>
    </w:p>
    <w:p w:rsidR="00DF632E" w:rsidRPr="0051440D" w:rsidRDefault="00DF632E" w:rsidP="0051440D">
      <w:pPr>
        <w:pStyle w:val="aa"/>
        <w:rPr>
          <w:rFonts w:ascii="Times New Roman" w:hAnsi="Times New Roman" w:cs="Times New Roman"/>
          <w:sz w:val="24"/>
          <w:szCs w:val="28"/>
        </w:rPr>
      </w:pP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педагогов и воспитанников МБДОУ №12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(в конкурсах, соревнованиях, фестивалях,</w:t>
      </w:r>
      <w:r w:rsidR="004644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632E">
        <w:rPr>
          <w:rFonts w:ascii="Times New Roman" w:eastAsia="Calibri" w:hAnsi="Times New Roman" w:cs="Times New Roman"/>
          <w:b/>
          <w:sz w:val="28"/>
          <w:szCs w:val="28"/>
        </w:rPr>
        <w:t>конференциях</w:t>
      </w:r>
      <w:r w:rsidRPr="00DF632E">
        <w:rPr>
          <w:rFonts w:ascii="Calibri" w:eastAsia="Calibri" w:hAnsi="Calibri" w:cs="Times New Roman"/>
          <w:b/>
          <w:sz w:val="28"/>
          <w:szCs w:val="28"/>
        </w:rPr>
        <w:t>,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муниципальных, областных, федеральных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февраль 2017г.</w:t>
      </w:r>
    </w:p>
    <w:tbl>
      <w:tblPr>
        <w:tblStyle w:val="a3"/>
        <w:tblW w:w="13851" w:type="dxa"/>
        <w:tblLook w:val="04A0" w:firstRow="1" w:lastRow="0" w:firstColumn="1" w:lastColumn="0" w:noHBand="0" w:noVBand="1"/>
      </w:tblPr>
      <w:tblGrid>
        <w:gridCol w:w="1372"/>
        <w:gridCol w:w="3942"/>
        <w:gridCol w:w="2338"/>
        <w:gridCol w:w="1812"/>
        <w:gridCol w:w="2171"/>
        <w:gridCol w:w="2216"/>
      </w:tblGrid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 название мероприятия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(конкурсы, фестивали, </w:t>
            </w: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соревнования, смотры)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Уровень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(ДОУ, АГО, </w:t>
            </w: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республиканский, российский)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Ф.И. участников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Педагоги, осуществляющие </w:t>
            </w: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поддержку талантливых и одарённых детей</w:t>
            </w: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Результат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08.02.2017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Игровые технологии в личностном развитии дошкольников»</w:t>
            </w: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АГО</w:t>
            </w:r>
          </w:p>
        </w:tc>
        <w:tc>
          <w:tcPr>
            <w:tcW w:w="1812" w:type="dxa"/>
          </w:tcPr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Г.Г.</w:t>
            </w: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Сертификат</w:t>
            </w:r>
          </w:p>
        </w:tc>
      </w:tr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16.02.2017.   </w:t>
            </w: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 форум  «Педагоги России: инновации в образовании</w:t>
            </w: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812" w:type="dxa"/>
          </w:tcPr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Сотникова Т.А.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Строжкова О.К.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Диплом</w:t>
            </w:r>
          </w:p>
        </w:tc>
      </w:tr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27.-2.2017</w:t>
            </w: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Ждамирова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15.03.2017</w:t>
            </w: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 этап  областной интеллектуально-творческой игры для детей дошкольного возраста </w:t>
            </w:r>
          </w:p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ЭкоКолобок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интерактивного проекта «</w:t>
            </w: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АртЭкоФест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АГО</w:t>
            </w:r>
          </w:p>
        </w:tc>
        <w:tc>
          <w:tcPr>
            <w:tcW w:w="1812" w:type="dxa"/>
          </w:tcPr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632E" w:rsidRPr="00DF632E" w:rsidTr="00DF632E">
        <w:tc>
          <w:tcPr>
            <w:tcW w:w="1372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24.02.2017</w:t>
            </w:r>
          </w:p>
        </w:tc>
        <w:tc>
          <w:tcPr>
            <w:tcW w:w="3942" w:type="dxa"/>
          </w:tcPr>
          <w:p w:rsidR="00DF632E" w:rsidRPr="00DF632E" w:rsidRDefault="00DF632E" w:rsidP="00DF63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VIIIрайонный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фестиваль-конкурс солдатской и военно-патриотической песни «Уральский </w:t>
            </w: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аккордЪ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ТОМС</w:t>
            </w:r>
          </w:p>
        </w:tc>
        <w:tc>
          <w:tcPr>
            <w:tcW w:w="1812" w:type="dxa"/>
          </w:tcPr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Ждамирова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Давыдова Г.Г.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Малых И.Ю.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Белобородова Л.Г.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Малых Ю.Ф.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Модалева Л.В.</w:t>
            </w:r>
          </w:p>
          <w:p w:rsidR="00DF632E" w:rsidRPr="00DF632E" w:rsidRDefault="00DF632E" w:rsidP="00DF632E">
            <w:pPr>
              <w:tabs>
                <w:tab w:val="left" w:pos="5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Ахматшина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217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632E">
              <w:rPr>
                <w:rFonts w:ascii="Times New Roman" w:eastAsia="Calibri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</w:tbl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632E" w:rsidRPr="008C5DED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C5DED">
        <w:rPr>
          <w:rFonts w:ascii="Times New Roman" w:eastAsia="Calibri" w:hAnsi="Times New Roman" w:cs="Times New Roman"/>
          <w:b/>
          <w:sz w:val="24"/>
          <w:szCs w:val="28"/>
        </w:rPr>
        <w:t>Участие</w:t>
      </w:r>
    </w:p>
    <w:p w:rsidR="00DF632E" w:rsidRPr="008C5DED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C5DED">
        <w:rPr>
          <w:rFonts w:ascii="Times New Roman" w:eastAsia="Calibri" w:hAnsi="Times New Roman" w:cs="Times New Roman"/>
          <w:b/>
          <w:sz w:val="24"/>
          <w:szCs w:val="28"/>
        </w:rPr>
        <w:t>педагогов и воспитанников МБДОУ №12</w:t>
      </w:r>
    </w:p>
    <w:p w:rsidR="00DF632E" w:rsidRPr="008C5DED" w:rsidRDefault="00DF632E" w:rsidP="00DF632E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8"/>
        </w:rPr>
      </w:pPr>
      <w:r w:rsidRPr="008C5DED">
        <w:rPr>
          <w:rFonts w:ascii="Times New Roman" w:eastAsia="Calibri" w:hAnsi="Times New Roman" w:cs="Times New Roman"/>
          <w:b/>
          <w:sz w:val="24"/>
          <w:szCs w:val="28"/>
        </w:rPr>
        <w:t xml:space="preserve">(в конкурсах, соревнованиях, </w:t>
      </w:r>
      <w:proofErr w:type="spellStart"/>
      <w:r w:rsidRPr="008C5DED">
        <w:rPr>
          <w:rFonts w:ascii="Times New Roman" w:eastAsia="Calibri" w:hAnsi="Times New Roman" w:cs="Times New Roman"/>
          <w:b/>
          <w:sz w:val="24"/>
          <w:szCs w:val="28"/>
        </w:rPr>
        <w:t>фестивалях,конференциях</w:t>
      </w:r>
      <w:proofErr w:type="spellEnd"/>
      <w:r w:rsidRPr="008C5DED">
        <w:rPr>
          <w:rFonts w:ascii="Calibri" w:eastAsia="Calibri" w:hAnsi="Calibri" w:cs="Times New Roman"/>
          <w:b/>
          <w:sz w:val="24"/>
          <w:szCs w:val="28"/>
        </w:rPr>
        <w:t>,</w:t>
      </w:r>
    </w:p>
    <w:p w:rsidR="00DF632E" w:rsidRPr="008C5DED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C5DED">
        <w:rPr>
          <w:rFonts w:ascii="Times New Roman" w:eastAsia="Calibri" w:hAnsi="Times New Roman" w:cs="Times New Roman"/>
          <w:b/>
          <w:sz w:val="24"/>
          <w:szCs w:val="28"/>
        </w:rPr>
        <w:t>муниципальных, областных, федеральных</w:t>
      </w:r>
    </w:p>
    <w:p w:rsidR="00DF632E" w:rsidRPr="008C5DED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C5DED">
        <w:rPr>
          <w:rFonts w:ascii="Times New Roman" w:eastAsia="Calibri" w:hAnsi="Times New Roman" w:cs="Times New Roman"/>
          <w:b/>
          <w:sz w:val="24"/>
          <w:szCs w:val="28"/>
        </w:rPr>
        <w:t>март 2017г.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374"/>
        <w:gridCol w:w="4175"/>
        <w:gridCol w:w="2356"/>
        <w:gridCol w:w="2409"/>
        <w:gridCol w:w="2268"/>
        <w:gridCol w:w="1701"/>
      </w:tblGrid>
      <w:tr w:rsidR="00DF632E" w:rsidRPr="00DF632E" w:rsidTr="008C5DED">
        <w:tc>
          <w:tcPr>
            <w:tcW w:w="1374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75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Полное название мероприятия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(конкурсы, фестивали, соревнования, смотры)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56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Уровень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(ДОУ, АГО, республиканский, российский)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09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Ф.И. участников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Педагоги, осуществляющие поддержку талантливых и одарённых детей</w:t>
            </w:r>
          </w:p>
        </w:tc>
        <w:tc>
          <w:tcPr>
            <w:tcW w:w="1701" w:type="dxa"/>
          </w:tcPr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Результат</w:t>
            </w:r>
          </w:p>
          <w:p w:rsidR="00DF632E" w:rsidRPr="00DF632E" w:rsidRDefault="00DF632E" w:rsidP="00DF63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DF632E" w:rsidRPr="00DF632E" w:rsidTr="008C5DED">
        <w:tc>
          <w:tcPr>
            <w:tcW w:w="1374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март</w:t>
            </w:r>
          </w:p>
        </w:tc>
        <w:tc>
          <w:tcPr>
            <w:tcW w:w="4175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Всероссийский детский фотоконкурс «Зимняя спартакиада»</w:t>
            </w:r>
          </w:p>
        </w:tc>
        <w:tc>
          <w:tcPr>
            <w:tcW w:w="2356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Долгих Полина</w:t>
            </w:r>
          </w:p>
        </w:tc>
        <w:tc>
          <w:tcPr>
            <w:tcW w:w="2268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5DED">
              <w:rPr>
                <w:rFonts w:ascii="Times New Roman" w:eastAsia="Calibri" w:hAnsi="Times New Roman" w:cs="Times New Roman"/>
                <w:sz w:val="24"/>
              </w:rPr>
              <w:t>Азанова</w:t>
            </w:r>
            <w:proofErr w:type="spellEnd"/>
            <w:r w:rsidRPr="008C5DED">
              <w:rPr>
                <w:rFonts w:ascii="Times New Roman" w:eastAsia="Calibri" w:hAnsi="Times New Roman" w:cs="Times New Roman"/>
                <w:sz w:val="24"/>
              </w:rPr>
              <w:t xml:space="preserve"> С.Г.</w:t>
            </w:r>
          </w:p>
        </w:tc>
        <w:tc>
          <w:tcPr>
            <w:tcW w:w="1701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Диплом</w:t>
            </w:r>
          </w:p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 xml:space="preserve"> С-0207№123</w:t>
            </w:r>
          </w:p>
        </w:tc>
      </w:tr>
      <w:tr w:rsidR="00DF632E" w:rsidRPr="00DF632E" w:rsidTr="008C5DED">
        <w:tc>
          <w:tcPr>
            <w:tcW w:w="1374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22 марта</w:t>
            </w:r>
          </w:p>
        </w:tc>
        <w:tc>
          <w:tcPr>
            <w:tcW w:w="4175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Акция «Автокресло для ребенка»</w:t>
            </w:r>
          </w:p>
        </w:tc>
        <w:tc>
          <w:tcPr>
            <w:tcW w:w="2356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АГО</w:t>
            </w:r>
          </w:p>
        </w:tc>
        <w:tc>
          <w:tcPr>
            <w:tcW w:w="2409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>Все педагоги</w:t>
            </w:r>
          </w:p>
        </w:tc>
        <w:tc>
          <w:tcPr>
            <w:tcW w:w="1701" w:type="dxa"/>
          </w:tcPr>
          <w:p w:rsidR="00DF632E" w:rsidRPr="008C5DED" w:rsidRDefault="00DF632E" w:rsidP="00DF632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C5DED">
              <w:rPr>
                <w:rFonts w:ascii="Times New Roman" w:eastAsia="Calibri" w:hAnsi="Times New Roman" w:cs="Times New Roman"/>
                <w:sz w:val="24"/>
              </w:rPr>
              <w:t xml:space="preserve">Видео в новостях </w:t>
            </w:r>
            <w:proofErr w:type="spellStart"/>
            <w:r w:rsidRPr="008C5DED">
              <w:rPr>
                <w:rFonts w:ascii="Times New Roman" w:eastAsia="Calibri" w:hAnsi="Times New Roman" w:cs="Times New Roman"/>
                <w:sz w:val="24"/>
              </w:rPr>
              <w:t>Альтекс</w:t>
            </w:r>
            <w:proofErr w:type="spellEnd"/>
            <w:r w:rsidRPr="008C5DED">
              <w:rPr>
                <w:rFonts w:ascii="Times New Roman" w:eastAsia="Calibri" w:hAnsi="Times New Roman" w:cs="Times New Roman"/>
                <w:sz w:val="24"/>
              </w:rPr>
              <w:t xml:space="preserve"> медиа</w:t>
            </w:r>
          </w:p>
        </w:tc>
      </w:tr>
    </w:tbl>
    <w:p w:rsidR="00DF632E" w:rsidRPr="00DF632E" w:rsidRDefault="00DF632E" w:rsidP="00DF632E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F632E">
        <w:rPr>
          <w:rFonts w:ascii="Times New Roman" w:eastAsia="Calibri" w:hAnsi="Times New Roman" w:cs="Times New Roman"/>
          <w:b/>
          <w:sz w:val="28"/>
        </w:rPr>
        <w:t>Повышение квалификации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2455"/>
        <w:gridCol w:w="7006"/>
      </w:tblGrid>
      <w:tr w:rsidR="00DF632E" w:rsidRPr="00DF632E" w:rsidTr="004644A1">
        <w:trPr>
          <w:trHeight w:val="829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2E" w:rsidRPr="00DF632E" w:rsidRDefault="008C5DED" w:rsidP="008C5DED">
            <w:pPr>
              <w:spacing w:after="0" w:line="240" w:lineRule="auto"/>
              <w:ind w:left="1134" w:hanging="11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Проведениевыезднойпрограммыповышения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квалификации«Программа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</w:t>
            </w:r>
            <w:r w:rsidR="00DF632E"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 навыкам оказания первой помощи» (очно-заочное обучение)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9.00-13.00</w:t>
            </w:r>
          </w:p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13.30-17.30</w:t>
            </w:r>
          </w:p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149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40"/>
            </w:tblGrid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44A1">
                    <w:rPr>
                      <w:rFonts w:ascii="Times New Roman" w:eastAsia="Calibri" w:hAnsi="Times New Roman" w:cs="Times New Roman"/>
                    </w:rPr>
                    <w:t>Строжкова Ольга Кирилловна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44A1">
                    <w:rPr>
                      <w:rFonts w:ascii="Times New Roman" w:eastAsia="Calibri" w:hAnsi="Times New Roman" w:cs="Times New Roman"/>
                    </w:rPr>
                    <w:t xml:space="preserve">Южакова Елена </w:t>
                  </w:r>
                  <w:proofErr w:type="spellStart"/>
                  <w:r w:rsidRPr="004644A1">
                    <w:rPr>
                      <w:rFonts w:ascii="Times New Roman" w:eastAsia="Calibri" w:hAnsi="Times New Roman" w:cs="Times New Roman"/>
                    </w:rPr>
                    <w:t>Александровеа</w:t>
                  </w:r>
                  <w:proofErr w:type="spellEnd"/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4A1">
                    <w:rPr>
                      <w:rFonts w:ascii="Times New Roman" w:eastAsia="Calibri" w:hAnsi="Times New Roman" w:cs="Times New Roman"/>
                    </w:rPr>
                    <w:t>Азанова</w:t>
                  </w:r>
                  <w:proofErr w:type="spellEnd"/>
                  <w:r w:rsidRPr="004644A1">
                    <w:rPr>
                      <w:rFonts w:ascii="Times New Roman" w:eastAsia="Calibri" w:hAnsi="Times New Roman" w:cs="Times New Roman"/>
                    </w:rPr>
                    <w:t xml:space="preserve"> Светлана Геннадьевна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tabs>
                      <w:tab w:val="left" w:pos="12150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44A1">
                    <w:rPr>
                      <w:rFonts w:ascii="Times New Roman" w:eastAsia="Calibri" w:hAnsi="Times New Roman" w:cs="Times New Roman"/>
                    </w:rPr>
                    <w:t>Модалева Лариса Викторовна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4A1">
                    <w:rPr>
                      <w:rFonts w:ascii="Times New Roman" w:eastAsia="Calibri" w:hAnsi="Times New Roman" w:cs="Times New Roman"/>
                    </w:rPr>
                    <w:t>Микрюкова</w:t>
                  </w:r>
                  <w:proofErr w:type="spellEnd"/>
                  <w:r w:rsidRPr="004644A1">
                    <w:rPr>
                      <w:rFonts w:ascii="Times New Roman" w:eastAsia="Calibri" w:hAnsi="Times New Roman" w:cs="Times New Roman"/>
                    </w:rPr>
                    <w:t xml:space="preserve"> Ольга Геннадьевна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4A1">
                    <w:rPr>
                      <w:rFonts w:ascii="Times New Roman" w:eastAsia="Calibri" w:hAnsi="Times New Roman" w:cs="Times New Roman"/>
                    </w:rPr>
                    <w:t>Аргучинская</w:t>
                  </w:r>
                  <w:proofErr w:type="spellEnd"/>
                  <w:r w:rsidRPr="004644A1">
                    <w:rPr>
                      <w:rFonts w:ascii="Times New Roman" w:eastAsia="Calibri" w:hAnsi="Times New Roman" w:cs="Times New Roman"/>
                    </w:rPr>
                    <w:t xml:space="preserve"> Анастасия Васильевна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44A1">
                    <w:rPr>
                      <w:rFonts w:ascii="Times New Roman" w:eastAsia="Calibri" w:hAnsi="Times New Roman" w:cs="Times New Roman"/>
                    </w:rPr>
                    <w:t>Сотникова Татьяна Александровна</w:t>
                  </w:r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44A1">
                    <w:rPr>
                      <w:rFonts w:ascii="Times New Roman" w:eastAsia="Calibri" w:hAnsi="Times New Roman" w:cs="Times New Roman"/>
                    </w:rPr>
                    <w:t xml:space="preserve">Давыдова </w:t>
                  </w:r>
                  <w:proofErr w:type="spellStart"/>
                  <w:r w:rsidRPr="004644A1">
                    <w:rPr>
                      <w:rFonts w:ascii="Times New Roman" w:eastAsia="Calibri" w:hAnsi="Times New Roman" w:cs="Times New Roman"/>
                    </w:rPr>
                    <w:t>ГольйоземГалеевна</w:t>
                  </w:r>
                  <w:proofErr w:type="spellEnd"/>
                </w:p>
              </w:tc>
            </w:tr>
            <w:tr w:rsidR="00DF632E" w:rsidRPr="00DF632E" w:rsidTr="00DF632E">
              <w:tc>
                <w:tcPr>
                  <w:tcW w:w="3060" w:type="dxa"/>
                  <w:hideMark/>
                </w:tcPr>
                <w:p w:rsidR="00DF632E" w:rsidRPr="004644A1" w:rsidRDefault="00DF632E" w:rsidP="00DF63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4A1">
                    <w:rPr>
                      <w:rFonts w:ascii="Times New Roman" w:eastAsia="Calibri" w:hAnsi="Times New Roman" w:cs="Times New Roman"/>
                      <w:szCs w:val="28"/>
                    </w:rPr>
                    <w:t>Леванова</w:t>
                  </w:r>
                  <w:proofErr w:type="spellEnd"/>
                  <w:r w:rsidRPr="004644A1">
                    <w:rPr>
                      <w:rFonts w:ascii="Times New Roman" w:eastAsia="Calibri" w:hAnsi="Times New Roman" w:cs="Times New Roman"/>
                      <w:szCs w:val="28"/>
                    </w:rPr>
                    <w:t xml:space="preserve"> Надежда Николаевна</w:t>
                  </w:r>
                </w:p>
              </w:tc>
            </w:tr>
          </w:tbl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632E" w:rsidRPr="00DF632E" w:rsidTr="004644A1">
        <w:trPr>
          <w:trHeight w:val="829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2E" w:rsidRPr="00DF632E" w:rsidRDefault="00DF632E" w:rsidP="00DF6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«Проектная деятельность»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2E" w:rsidRPr="00DF632E" w:rsidRDefault="00DF632E" w:rsidP="00DF632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2E" w:rsidRPr="00DF632E" w:rsidRDefault="00DF632E" w:rsidP="00DF63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>Азанова</w:t>
            </w:r>
            <w:proofErr w:type="spellEnd"/>
            <w:r w:rsidRPr="00DF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</w:t>
            </w:r>
          </w:p>
        </w:tc>
      </w:tr>
    </w:tbl>
    <w:p w:rsidR="00DF632E" w:rsidRPr="00DF632E" w:rsidRDefault="00DF632E" w:rsidP="00DF632E">
      <w:pPr>
        <w:jc w:val="center"/>
        <w:rPr>
          <w:rFonts w:ascii="Calibri" w:eastAsia="Calibri" w:hAnsi="Calibri" w:cs="Times New Roman"/>
        </w:rPr>
      </w:pPr>
    </w:p>
    <w:p w:rsidR="00DF632E" w:rsidRPr="00DF632E" w:rsidRDefault="00DF632E" w:rsidP="004644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Участие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педагогов и воспитанников МБДОУ №12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 xml:space="preserve">(в конкурсах, соревнованиях, </w:t>
      </w:r>
      <w:proofErr w:type="spellStart"/>
      <w:r w:rsidRPr="00DF632E">
        <w:rPr>
          <w:rFonts w:ascii="Times New Roman" w:eastAsia="Calibri" w:hAnsi="Times New Roman" w:cs="Times New Roman"/>
          <w:b/>
          <w:sz w:val="28"/>
          <w:szCs w:val="28"/>
        </w:rPr>
        <w:t>фестивалях,конференциях</w:t>
      </w:r>
      <w:proofErr w:type="spellEnd"/>
      <w:r w:rsidRPr="00DF632E">
        <w:rPr>
          <w:rFonts w:ascii="Calibri" w:eastAsia="Calibri" w:hAnsi="Calibri" w:cs="Times New Roman"/>
          <w:b/>
          <w:sz w:val="28"/>
          <w:szCs w:val="28"/>
        </w:rPr>
        <w:t>,</w:t>
      </w:r>
    </w:p>
    <w:tbl>
      <w:tblPr>
        <w:tblStyle w:val="a3"/>
        <w:tblpPr w:leftFromText="180" w:rightFromText="180" w:vertAnchor="text" w:horzAnchor="margin" w:tblpXSpec="center" w:tblpY="1332"/>
        <w:tblW w:w="14709" w:type="dxa"/>
        <w:tblLook w:val="04A0" w:firstRow="1" w:lastRow="0" w:firstColumn="1" w:lastColumn="0" w:noHBand="0" w:noVBand="1"/>
      </w:tblPr>
      <w:tblGrid>
        <w:gridCol w:w="1374"/>
        <w:gridCol w:w="4175"/>
        <w:gridCol w:w="2356"/>
        <w:gridCol w:w="2796"/>
        <w:gridCol w:w="2177"/>
        <w:gridCol w:w="1831"/>
      </w:tblGrid>
      <w:tr w:rsidR="004644A1" w:rsidRPr="00DF632E" w:rsidTr="004644A1">
        <w:tc>
          <w:tcPr>
            <w:tcW w:w="1374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75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Полное название мероприятия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(конкурсы, фестивали, соревнования, смотры)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5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Уровень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(ДОУ, АГО, республиканский, российский)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79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Ф.И. участников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77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Педагоги, осуществляющие поддержку талантливых и одарённых детей</w:t>
            </w:r>
          </w:p>
        </w:tc>
        <w:tc>
          <w:tcPr>
            <w:tcW w:w="1831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Результат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644A1" w:rsidRPr="00DF632E" w:rsidTr="004644A1">
        <w:tc>
          <w:tcPr>
            <w:tcW w:w="1374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19.04.2017</w:t>
            </w:r>
          </w:p>
        </w:tc>
        <w:tc>
          <w:tcPr>
            <w:tcW w:w="4175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Маленькая страна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 xml:space="preserve"> «»Танцевальная планета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«Дошколята»</w:t>
            </w:r>
          </w:p>
        </w:tc>
        <w:tc>
          <w:tcPr>
            <w:tcW w:w="235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АГО</w:t>
            </w:r>
          </w:p>
        </w:tc>
        <w:tc>
          <w:tcPr>
            <w:tcW w:w="279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77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Южакова Е.А</w:t>
            </w:r>
          </w:p>
        </w:tc>
        <w:tc>
          <w:tcPr>
            <w:tcW w:w="1831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участники</w:t>
            </w:r>
          </w:p>
        </w:tc>
      </w:tr>
      <w:tr w:rsidR="004644A1" w:rsidRPr="00DF632E" w:rsidTr="004644A1">
        <w:tc>
          <w:tcPr>
            <w:tcW w:w="1374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175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Маленькая страна «»Танцевальная планета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«Карапузы»</w:t>
            </w:r>
          </w:p>
        </w:tc>
        <w:tc>
          <w:tcPr>
            <w:tcW w:w="235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АГО</w:t>
            </w:r>
          </w:p>
        </w:tc>
        <w:tc>
          <w:tcPr>
            <w:tcW w:w="2796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77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Давыдова Г.Г</w:t>
            </w:r>
          </w:p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Белобородова Л.Г</w:t>
            </w:r>
          </w:p>
        </w:tc>
        <w:tc>
          <w:tcPr>
            <w:tcW w:w="1831" w:type="dxa"/>
          </w:tcPr>
          <w:p w:rsidR="004644A1" w:rsidRPr="00DF632E" w:rsidRDefault="004644A1" w:rsidP="00464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632E">
              <w:rPr>
                <w:rFonts w:ascii="Times New Roman" w:eastAsia="Calibri" w:hAnsi="Times New Roman" w:cs="Times New Roman"/>
                <w:b/>
                <w:sz w:val="24"/>
              </w:rPr>
              <w:t>3 место</w:t>
            </w:r>
          </w:p>
        </w:tc>
      </w:tr>
    </w:tbl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муниципальных, областных, федеральных</w:t>
      </w:r>
    </w:p>
    <w:p w:rsidR="00DF632E" w:rsidRPr="00DF632E" w:rsidRDefault="00DF632E" w:rsidP="00DF6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32E">
        <w:rPr>
          <w:rFonts w:ascii="Times New Roman" w:eastAsia="Calibri" w:hAnsi="Times New Roman" w:cs="Times New Roman"/>
          <w:b/>
          <w:sz w:val="28"/>
          <w:szCs w:val="28"/>
        </w:rPr>
        <w:t>апрель 2017г.</w:t>
      </w:r>
    </w:p>
    <w:p w:rsidR="00DF632E" w:rsidRDefault="00DF632E" w:rsidP="00DF632E">
      <w:pPr>
        <w:jc w:val="center"/>
        <w:rPr>
          <w:rFonts w:ascii="Times New Roman" w:eastAsia="Calibri" w:hAnsi="Times New Roman" w:cs="Times New Roman"/>
          <w:b/>
          <w:sz w:val="24"/>
        </w:rPr>
        <w:sectPr w:rsidR="00DF632E" w:rsidSect="00DF632E"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p w:rsidR="00DF632E" w:rsidRDefault="00DF632E" w:rsidP="0051440D">
      <w:pPr>
        <w:rPr>
          <w:rFonts w:ascii="Times New Roman" w:eastAsia="Calibri" w:hAnsi="Times New Roman" w:cs="Times New Roman"/>
          <w:sz w:val="26"/>
          <w:szCs w:val="26"/>
        </w:rPr>
        <w:sectPr w:rsidR="00DF632E" w:rsidSect="00DF632E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DF632E" w:rsidRPr="00DF632E" w:rsidRDefault="00DF632E" w:rsidP="0051440D">
      <w:pPr>
        <w:rPr>
          <w:rFonts w:ascii="Times New Roman" w:eastAsia="Calibri" w:hAnsi="Times New Roman" w:cs="Times New Roman"/>
          <w:sz w:val="26"/>
          <w:szCs w:val="26"/>
        </w:rPr>
      </w:pP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Кроме этого для детей средней и старшей групп  были о</w:t>
      </w:r>
      <w:r w:rsidR="008C5DE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рганизованы  экскурсии в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библиотеку, музей боевой славы и в пожарную часть.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Праздники, развлечения и досуги проводятся </w:t>
      </w:r>
      <w:proofErr w:type="gram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годового плана в полном объёме.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 организуется проектная деятельность с участием родителей </w:t>
      </w:r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(см. раздел «Работа с родителями»)               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 </w:t>
      </w:r>
      <w:r w:rsidRPr="005144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: В целом задачи годового плана по выполнению образовательного стандарта с детьми выполнены, в результате чего повысилось     качество образовательного процесса.</w:t>
      </w:r>
    </w:p>
    <w:p w:rsidR="005D04C3" w:rsidRDefault="005D04C3" w:rsidP="008C5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 по охране жизни и здоровья детей</w:t>
      </w:r>
    </w:p>
    <w:p w:rsidR="00A0588D" w:rsidRPr="00A0588D" w:rsidRDefault="00A0588D" w:rsidP="00A0588D">
      <w:pPr>
        <w:jc w:val="center"/>
        <w:rPr>
          <w:rFonts w:ascii="Times New Roman" w:hAnsi="Times New Roman" w:cs="Times New Roman"/>
          <w:b/>
          <w:sz w:val="28"/>
        </w:rPr>
      </w:pPr>
      <w:r w:rsidRPr="00A0588D">
        <w:rPr>
          <w:rFonts w:ascii="Times New Roman" w:hAnsi="Times New Roman" w:cs="Times New Roman"/>
          <w:b/>
          <w:sz w:val="28"/>
        </w:rPr>
        <w:t>Выпуск детей в школу в 2017 году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23"/>
        <w:gridCol w:w="400"/>
        <w:gridCol w:w="476"/>
        <w:gridCol w:w="520"/>
        <w:gridCol w:w="505"/>
        <w:gridCol w:w="430"/>
        <w:gridCol w:w="13"/>
        <w:gridCol w:w="388"/>
        <w:gridCol w:w="476"/>
        <w:gridCol w:w="520"/>
        <w:gridCol w:w="505"/>
        <w:gridCol w:w="1201"/>
        <w:gridCol w:w="521"/>
        <w:gridCol w:w="520"/>
        <w:gridCol w:w="1319"/>
        <w:gridCol w:w="554"/>
      </w:tblGrid>
      <w:tr w:rsidR="00A0588D" w:rsidRPr="00A0588D" w:rsidTr="00461C1E">
        <w:trPr>
          <w:trHeight w:val="615"/>
        </w:trPr>
        <w:tc>
          <w:tcPr>
            <w:tcW w:w="1571" w:type="dxa"/>
            <w:vMerge w:val="restart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Всего детей</w:t>
            </w:r>
          </w:p>
        </w:tc>
        <w:tc>
          <w:tcPr>
            <w:tcW w:w="2310" w:type="dxa"/>
            <w:gridSpan w:val="6"/>
            <w:vMerge w:val="restart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При поступлении в ДОУ, группа здоровья</w:t>
            </w:r>
          </w:p>
        </w:tc>
        <w:tc>
          <w:tcPr>
            <w:tcW w:w="1823" w:type="dxa"/>
            <w:gridSpan w:val="4"/>
            <w:vMerge w:val="restart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Период поступления группа здоровья в школу</w:t>
            </w:r>
          </w:p>
        </w:tc>
        <w:tc>
          <w:tcPr>
            <w:tcW w:w="3867" w:type="dxa"/>
            <w:gridSpan w:val="5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Физическое развитие</w:t>
            </w:r>
          </w:p>
        </w:tc>
      </w:tr>
      <w:tr w:rsidR="00A0588D" w:rsidRPr="00A0588D" w:rsidTr="00461C1E">
        <w:trPr>
          <w:trHeight w:val="750"/>
        </w:trPr>
        <w:tc>
          <w:tcPr>
            <w:tcW w:w="1571" w:type="dxa"/>
            <w:vMerge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10" w:type="dxa"/>
            <w:gridSpan w:val="6"/>
            <w:vMerge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23" w:type="dxa"/>
            <w:gridSpan w:val="4"/>
            <w:vMerge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 поступлении в ДОУ </w:t>
            </w:r>
          </w:p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перед поступлением в школу</w:t>
            </w:r>
          </w:p>
        </w:tc>
      </w:tr>
      <w:tr w:rsidR="00A0588D" w:rsidRPr="00A0588D" w:rsidTr="00461C1E">
        <w:tc>
          <w:tcPr>
            <w:tcW w:w="1571" w:type="dxa"/>
            <w:vMerge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ІІІ</w:t>
            </w: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A058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456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453" w:type="dxa"/>
            <w:gridSpan w:val="2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ІІІ</w:t>
            </w: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A058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1181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</w:p>
        </w:tc>
        <w:tc>
          <w:tcPr>
            <w:tcW w:w="564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</w:p>
        </w:tc>
        <w:tc>
          <w:tcPr>
            <w:tcW w:w="456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ІІІ</w:t>
            </w:r>
          </w:p>
        </w:tc>
        <w:tc>
          <w:tcPr>
            <w:tcW w:w="1134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</w:p>
        </w:tc>
        <w:tc>
          <w:tcPr>
            <w:tcW w:w="532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b/>
                <w:sz w:val="26"/>
                <w:szCs w:val="26"/>
              </w:rPr>
              <w:t>ІІ</w:t>
            </w:r>
          </w:p>
        </w:tc>
      </w:tr>
      <w:tr w:rsidR="00A0588D" w:rsidRPr="00A0588D" w:rsidTr="00461C1E">
        <w:tc>
          <w:tcPr>
            <w:tcW w:w="1571" w:type="dxa"/>
            <w:vMerge w:val="restart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52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56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453" w:type="dxa"/>
            <w:gridSpan w:val="2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81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56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56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532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A0588D" w:rsidRPr="00A0588D" w:rsidTr="00461C1E">
        <w:tc>
          <w:tcPr>
            <w:tcW w:w="1571" w:type="dxa"/>
            <w:vMerge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ниже среднего</w:t>
            </w:r>
          </w:p>
        </w:tc>
        <w:tc>
          <w:tcPr>
            <w:tcW w:w="56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ниже среднего</w:t>
            </w:r>
          </w:p>
        </w:tc>
        <w:tc>
          <w:tcPr>
            <w:tcW w:w="532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588D" w:rsidRPr="00A0588D" w:rsidTr="00461C1E">
        <w:tc>
          <w:tcPr>
            <w:tcW w:w="1571" w:type="dxa"/>
            <w:vMerge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dxa"/>
            <w:vAlign w:val="center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выше среднего</w:t>
            </w:r>
          </w:p>
        </w:tc>
        <w:tc>
          <w:tcPr>
            <w:tcW w:w="56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выше среднего</w:t>
            </w:r>
          </w:p>
        </w:tc>
        <w:tc>
          <w:tcPr>
            <w:tcW w:w="532" w:type="dxa"/>
          </w:tcPr>
          <w:p w:rsidR="00A0588D" w:rsidRPr="00A0588D" w:rsidRDefault="00A0588D" w:rsidP="00A05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8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A0588D" w:rsidRPr="005D04C3" w:rsidRDefault="00A0588D" w:rsidP="00A05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Администрация ДОУ осуществляет постоянный </w:t>
      </w:r>
      <w:proofErr w:type="gram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безопасности и охраны жизни и здоровья детей в ДОУ. В результате контроля в групповых комнатах выявлено: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шкафы, полки, стеллажи закреплены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ядовитые и колючие растения, комнатные растения безопасно расположены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мебель с острыми углами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соблюдаются меры противопожарной безопасности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хранение режущих и колючих предметов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питьевого режима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подобрана по росту, промаркирована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постельные принадлежности, полотенца используются согласно Сан </w:t>
      </w:r>
      <w:proofErr w:type="spellStart"/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</w:t>
      </w:r>
      <w:proofErr w:type="spellEnd"/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выдерживается температурный режим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отопительные приборы закрыты деревянными конструкциями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соблюдаются правила доставки пищи в группы</w:t>
      </w:r>
    </w:p>
    <w:p w:rsidR="005D04C3" w:rsidRPr="005D04C3" w:rsidRDefault="005D04C3" w:rsidP="005D04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группе, пищеблоке, прачечной, музыкальном зале имеются огнетушители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      Комиссия (назначенная приказом) производит 1 раз в неделю осмотр здания и сооружений ДОУ. Осуществляется систематический контроль.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Для воспитанников ДОУ была разработана система по сохранению и укреплению здоровья, позволяющая  воспитателю и ребенку подобрать такой способ взаимодействия в образовательном процессе, который учитывает индивидуальное физическое и психическое развитие дошкольника.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внимание в ДОУ уделяются современным  </w:t>
      </w:r>
      <w:proofErr w:type="spell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технологиям (динамические паузы, подвижные и спортивные игры, релаксация, гимнастика пальчиковая, гимнастика для глаз, гимнастика дыхательная)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Выводы:</w:t>
      </w:r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Общее </w:t>
      </w:r>
      <w:proofErr w:type="spellStart"/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санитарно</w:t>
      </w:r>
      <w:proofErr w:type="spellEnd"/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– гигиеническое состояние учрежден</w:t>
      </w:r>
      <w:r w:rsidR="00C47D5F"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ия соответствует требованиям </w:t>
      </w:r>
      <w:r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санэпиднадзора: воздушный, световой и питьевой режим в норме.  Медицинский контроль осуществляется медсестрой </w:t>
      </w:r>
      <w:r w:rsidR="00C47D5F" w:rsidRPr="0051440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ЦРБ Ивановой Н.Д.</w:t>
      </w:r>
    </w:p>
    <w:p w:rsidR="005D04C3" w:rsidRPr="005D04C3" w:rsidRDefault="005D04C3" w:rsidP="005D0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4C3" w:rsidRPr="005D04C3" w:rsidRDefault="005D04C3" w:rsidP="00C47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качества питания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 Питание в ДОУ удовлетворяет физиологические потребности детей дошкольного возраста в основных пищевых веществах и энергии. Соблюдается оптимальное соотношение пищевых веществ. Имеется примерное 10 дневное меню, рассчитанное не менее чем на 2 недели, с учетом рекомендуемых среднесуточных норм питания. </w:t>
      </w:r>
      <w:proofErr w:type="gram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Ежедневно в меню включаются: хлеб, молоко, крупы, кисломолочные напитки, картофель, овощи, сливочное и растительное масло, сахар, соль.</w:t>
      </w:r>
      <w:proofErr w:type="gram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Остальные продукты (творог, рыбу, сыр, яйцо, фрукты, соки) 2-3 раза в неделю.</w:t>
      </w:r>
      <w:proofErr w:type="gram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Мясо говядина и куры в меню через день.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На пищеблоке в достаточном количестве набор оборудования, инвентаря и посуды. Все промаркировано в соответствии с её  приготовляемым блюдом.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 на пищеблоке проводится </w:t>
      </w:r>
      <w:proofErr w:type="gram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заведующий и медицинская сестра. Особое внимание уделяется ведению бракеражей: сырой (</w:t>
      </w:r>
      <w:proofErr w:type="spell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скоропортящей</w:t>
      </w:r>
      <w:proofErr w:type="spell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) продукции с целью </w:t>
      </w:r>
      <w:proofErr w:type="gram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сроками реализации продукта, варёной (готовой) продукции с целью контроля за качеством приготовления пищи.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Один раз в 10 дней проверяется выполняемость норм питания и средняя калорийность дня.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Ежедневно поваром оставляются пробы всех приготовленных блюд для проверки качества. Пробы хранятся в холодильнике в</w:t>
      </w:r>
      <w:r w:rsidR="00C47D5F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48 часов, согласно </w:t>
      </w:r>
      <w:proofErr w:type="spellStart"/>
      <w:r w:rsidR="00C47D5F" w:rsidRPr="0051440D">
        <w:rPr>
          <w:rFonts w:ascii="Times New Roman" w:hAnsi="Times New Roman" w:cs="Times New Roman"/>
          <w:sz w:val="28"/>
          <w:szCs w:val="28"/>
          <w:lang w:eastAsia="ru-RU"/>
        </w:rPr>
        <w:t>Сан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04C3" w:rsidRPr="0051440D" w:rsidRDefault="005D04C3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Выводы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: организация питания в дошкольном учреждении проводится согласно Сан </w:t>
      </w:r>
      <w:proofErr w:type="spell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Пина</w:t>
      </w:r>
      <w:proofErr w:type="spell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2.4.1.3049.2013. </w:t>
      </w:r>
      <w:r w:rsidR="00C47D5F" w:rsidRPr="0051440D">
        <w:rPr>
          <w:rFonts w:ascii="Times New Roman" w:hAnsi="Times New Roman" w:cs="Times New Roman"/>
          <w:sz w:val="28"/>
          <w:szCs w:val="28"/>
          <w:lang w:eastAsia="ru-RU"/>
        </w:rPr>
        <w:t>Накопительная ведомость за 2016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год свидетельствует выполнению </w:t>
      </w:r>
      <w:r w:rsidR="00C47D5F" w:rsidRPr="0051440D">
        <w:rPr>
          <w:rFonts w:ascii="Times New Roman" w:hAnsi="Times New Roman" w:cs="Times New Roman"/>
          <w:sz w:val="28"/>
          <w:szCs w:val="28"/>
          <w:lang w:eastAsia="ru-RU"/>
        </w:rPr>
        <w:t>ежедневных норм питания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утверждённых Сан </w:t>
      </w:r>
      <w:proofErr w:type="spellStart"/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Пином</w:t>
      </w:r>
      <w:proofErr w:type="spellEnd"/>
      <w:r w:rsidRPr="005144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D04C3" w:rsidRPr="0051440D" w:rsidRDefault="00E82CB8" w:rsidP="0051440D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44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</w:t>
      </w:r>
      <w:r w:rsidR="005D04C3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Проведенный</w:t>
      </w:r>
      <w:r w:rsidR="00C47D5F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анализ деятельности ДОУ за 2016-2017</w:t>
      </w:r>
      <w:r w:rsidR="005D04C3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учебный год показал, что годовой план работы </w:t>
      </w:r>
      <w:r w:rsidR="00C47D5F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>М</w:t>
      </w:r>
      <w:r w:rsidR="005D04C3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>ДОУ</w:t>
      </w:r>
      <w:r w:rsidR="00C47D5F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№12 </w:t>
      </w:r>
      <w:r w:rsidR="005D04C3" w:rsidRPr="0051440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реализован в полном объеме, поставленные перед коллективом задачи выполнены. </w:t>
      </w:r>
      <w:r w:rsidRPr="0051440D">
        <w:rPr>
          <w:rStyle w:val="11"/>
          <w:rFonts w:eastAsiaTheme="minorHAnsi"/>
          <w:sz w:val="28"/>
          <w:szCs w:val="28"/>
        </w:rPr>
        <w:t>Решение обозначенных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</w:t>
      </w:r>
      <w:r w:rsidRPr="0051440D">
        <w:rPr>
          <w:rStyle w:val="11"/>
          <w:rFonts w:eastAsiaTheme="minorHAnsi"/>
          <w:sz w:val="28"/>
          <w:szCs w:val="28"/>
        </w:rPr>
        <w:softHyphen/>
        <w:t>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8A2E39" w:rsidRPr="0051440D" w:rsidRDefault="00C8434E" w:rsidP="0051440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на 2017-2018</w:t>
      </w:r>
    </w:p>
    <w:p w:rsidR="008A2E39" w:rsidRPr="0051440D" w:rsidRDefault="008A2E39" w:rsidP="0051440D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ЦЕЛЬ РАБОТЫ: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построение работы ДОУ в соответствии с ФГОС, создание 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благоприятных условий для полноценного проживания ребенком дошкольного детства, формирования основ базовой культуры личности,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всестороннее развитие психических и физических качеств в соответствии с возрастными и индивидуальными особенностями, 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подготовка ребенка к жизни в современном обществе.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E39" w:rsidRPr="0051440D" w:rsidRDefault="008A2E39" w:rsidP="0051440D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ОСНОВНЫЕ ЗАДАЧИ РАБОТЫ: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1.Охрана жизни и здоровья детей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3.Формирование профессиональной компетентности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педагогов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в области освоения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новых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федеральных государственных образовательных стандартов дошкольного образования.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4.Обеспечить развитие кадрового потенциала в процессе внедрения ФГОС через: использование активных форм методической работы: сетевое взаимодействие, мастер-классы, обучающие семинары, открытие просмотры;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участие педагогов в конкурсах;</w:t>
      </w:r>
      <w:r w:rsidR="0051440D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повышение квалификации на курсах, прохождение процедуры аттестации.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sz w:val="28"/>
          <w:szCs w:val="28"/>
          <w:lang w:eastAsia="ru-RU"/>
        </w:rPr>
        <w:t>5.Обогащение социального опыта ребенка через реализацию игровых проектов.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  ми ФГОС </w:t>
      </w:r>
      <w:proofErr w:type="gramStart"/>
      <w:r w:rsidRPr="005144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1440D">
        <w:rPr>
          <w:rFonts w:ascii="Times New Roman" w:hAnsi="Times New Roman" w:cs="Times New Roman"/>
          <w:sz w:val="28"/>
          <w:szCs w:val="28"/>
        </w:rPr>
        <w:t>.</w:t>
      </w:r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40D">
        <w:rPr>
          <w:rFonts w:ascii="Times New Roman" w:hAnsi="Times New Roman" w:cs="Times New Roman"/>
          <w:sz w:val="28"/>
          <w:szCs w:val="28"/>
        </w:rPr>
        <w:t xml:space="preserve">  Совершенствовать работу по обеспечению 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 xml:space="preserve"> – педагогической поддержки семьи и повышения компетентности родителей (законных представителей) в вопросах патриотического воспитания, образования, охраны и укрепления здоровья детей через вариативные формы работы, ориентированные на знакомство с достижениями сторон и перспективами </w:t>
      </w:r>
      <w:r w:rsidRPr="0051440D">
        <w:rPr>
          <w:rFonts w:ascii="Times New Roman" w:hAnsi="Times New Roman" w:cs="Times New Roman"/>
          <w:sz w:val="28"/>
          <w:szCs w:val="28"/>
        </w:rPr>
        <w:lastRenderedPageBreak/>
        <w:t>развития воспитания дошкольников; повышение уровня педагогической культуры родителей (лиц, их заменяющих); совместную деятельность педагогов, родителей и детей.</w:t>
      </w:r>
      <w:proofErr w:type="gramEnd"/>
    </w:p>
    <w:p w:rsidR="008A2E39" w:rsidRPr="0051440D" w:rsidRDefault="008A2E39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1440D">
        <w:rPr>
          <w:rFonts w:ascii="Times New Roman" w:hAnsi="Times New Roman" w:cs="Times New Roman"/>
          <w:sz w:val="28"/>
          <w:szCs w:val="28"/>
        </w:rPr>
        <w:t xml:space="preserve">  Продолжать работу по внедрению современных образовательных технологий в образовательный процесс: </w:t>
      </w:r>
      <w:proofErr w:type="spellStart"/>
      <w:r w:rsidRPr="0051440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1440D">
        <w:rPr>
          <w:rFonts w:ascii="Times New Roman" w:hAnsi="Times New Roman" w:cs="Times New Roman"/>
          <w:sz w:val="28"/>
          <w:szCs w:val="28"/>
        </w:rPr>
        <w:t>, информационно-коммуникативных и проектной деятельности.</w:t>
      </w:r>
    </w:p>
    <w:p w:rsidR="004B0B60" w:rsidRPr="0051440D" w:rsidRDefault="0051440D" w:rsidP="004B0B60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440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Внедрение проекта «Экономика и дошкольник</w:t>
      </w:r>
      <w:r w:rsidRPr="0051440D">
        <w:rPr>
          <w:rFonts w:ascii="Times New Roman" w:hAnsi="Times New Roman" w:cs="Times New Roman"/>
          <w:sz w:val="28"/>
          <w:szCs w:val="28"/>
          <w:lang w:eastAsia="ru-RU"/>
        </w:rPr>
        <w:t>», который  поможет систематизировать работу по экономическому образованию дошкольника и позволит формировать необходимые для этого качества у детей – дошкольников, достичь развития коммуникативной компетенции общения с окружающими людьми.</w:t>
      </w:r>
      <w:bookmarkStart w:id="0" w:name="_GoBack"/>
      <w:bookmarkEnd w:id="0"/>
      <w:r w:rsidR="004B0B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0B60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Назначением проекта «Экономика и дошкольник» является  мобилизация всего коллектива на достижение цели развития – проектирование в ОУ такой образовательной системы, которая позволит сохранить сложившиеся традиции и, в то же  время, изменить  уклад  дошкольного учреждения, обеспечив необходимый уровень </w:t>
      </w:r>
      <w:proofErr w:type="spellStart"/>
      <w:r w:rsidR="004B0B60" w:rsidRPr="0051440D">
        <w:rPr>
          <w:rFonts w:ascii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="004B0B60" w:rsidRPr="0051440D">
        <w:rPr>
          <w:rFonts w:ascii="Times New Roman" w:hAnsi="Times New Roman" w:cs="Times New Roman"/>
          <w:sz w:val="28"/>
          <w:szCs w:val="28"/>
          <w:lang w:eastAsia="ru-RU"/>
        </w:rPr>
        <w:t xml:space="preserve">  образования. </w:t>
      </w:r>
    </w:p>
    <w:p w:rsidR="0051440D" w:rsidRDefault="0051440D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1C2" w:rsidRDefault="00F611C2" w:rsidP="0051440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1C2" w:rsidRPr="00AF5984" w:rsidRDefault="00F611C2" w:rsidP="00F61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59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Советы  педагогов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2017-2018</w:t>
      </w:r>
      <w:r w:rsidRPr="00AF59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F611C2" w:rsidRPr="002742BF" w:rsidRDefault="00F611C2" w:rsidP="00F611C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611C2" w:rsidRPr="00F611C2" w:rsidRDefault="00F611C2" w:rsidP="00F611C2">
      <w:pPr>
        <w:spacing w:after="0" w:line="240" w:lineRule="auto"/>
        <w:ind w:right="-7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BF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2742BF">
        <w:rPr>
          <w:rFonts w:ascii="Times New Roman" w:hAnsi="Times New Roman" w:cs="Times New Roman"/>
          <w:sz w:val="28"/>
          <w:szCs w:val="28"/>
        </w:rPr>
        <w:t xml:space="preserve"> объединить усилия коллектива ДОУ для повышения уровня воспитательно-образовательного процесса, использование в практике достижений педагогической науки и передового опыта</w:t>
      </w:r>
    </w:p>
    <w:tbl>
      <w:tblPr>
        <w:tblpPr w:leftFromText="180" w:rightFromText="180" w:vertAnchor="text" w:horzAnchor="margin" w:tblpY="1055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4236"/>
        <w:gridCol w:w="1902"/>
        <w:gridCol w:w="1247"/>
        <w:gridCol w:w="1678"/>
      </w:tblGrid>
      <w:tr w:rsidR="00F611C2" w:rsidRPr="004130B7" w:rsidTr="00F611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1C2" w:rsidRPr="00C074CA" w:rsidRDefault="00F611C2" w:rsidP="00F611C2">
            <w:pPr>
              <w:spacing w:after="0" w:line="240" w:lineRule="auto"/>
              <w:ind w:left="-144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1C2" w:rsidRPr="00C074CA" w:rsidRDefault="00F611C2" w:rsidP="00F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  <w:p w:rsidR="00F611C2" w:rsidRPr="00C074CA" w:rsidRDefault="00F611C2" w:rsidP="00F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1C2" w:rsidRPr="00C074CA" w:rsidRDefault="00F611C2" w:rsidP="00F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1C2" w:rsidRPr="00C074CA" w:rsidRDefault="00F611C2" w:rsidP="00F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11C2" w:rsidRPr="00C074CA" w:rsidRDefault="00F611C2" w:rsidP="00F6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11C2" w:rsidRPr="004130B7" w:rsidTr="00F611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и развитие ДОУ </w:t>
            </w: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Федеральным Законом «Об </w:t>
            </w: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 в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2017 – 2018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год».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в  летне-оздоровительный период.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тверждение годового плана работы ДОУ на </w:t>
            </w:r>
            <w:r>
              <w:rPr>
                <w:rFonts w:ascii="Times New Roman" w:hAnsi="Times New Roman"/>
                <w:sz w:val="24"/>
                <w:szCs w:val="24"/>
              </w:rPr>
              <w:t>2017 – 2018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F611C2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чебного плана, расписания НОД. </w:t>
            </w:r>
          </w:p>
          <w:p w:rsidR="00F611C2" w:rsidRPr="00DB4701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тетные задачи работы учреждения </w:t>
            </w: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2016-2017 учебный год</w:t>
            </w:r>
            <w:proofErr w:type="gramStart"/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работе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годовым задачам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 педагогический совет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C2" w:rsidRPr="004130B7" w:rsidTr="00F611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«Формирование соц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 – коммуникативной </w:t>
            </w: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компетентности у детей дошкольного возраста»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Форма проведения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деловая игра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педагогического совета: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Определение проблем,  путей и способов улучшения работы педагогического коллектива  по социально-коммуникативной  области  развития детей.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повысить уровень профессионального  мастерства  педагогов в вопросах  реализации ФГОС – область «Социально-коммуникативное развитие»   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формировать творческий подход в работе с детьми с учетом их возможностей по данной проблеме;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проведения педсовета: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1.Коммуникативная игра  </w:t>
            </w: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 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  не знаете, что я  люблю». (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2-3мин)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2.Выполнение решения  предыдущего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педсовета. (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2 -3мин)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3.Выступление 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«Особенности реализации образовательной области </w:t>
            </w:r>
          </w:p>
          <w:p w:rsidR="00F611C2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(3мин),                      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«Социально-коммуникативное   развитие» в условиях введения ФГОС». Заведующий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4.Справка по результатам тематического контроля «Организация работы по социально - коммуникативному развитию дошкольников». (6мин)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Демонстрация видеофильма  по организации формирования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коммуникативных качеств детей МБ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 (по результатам  тематического контроля на проверяемых группах).  (3мин)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воспитатель: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Деловая игра  «Мозговой штурм» (практическая часть: работа в группах)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воспитатель: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7.Справка по результатам  анкетирования  «Самооценка  педагога по</w:t>
            </w:r>
            <w:r w:rsidRPr="00371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формированию социально – коммуникативной компетентности  детей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воспитатель: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Аукцион дидактических игр на развитие эмоций и коммуникативных </w:t>
            </w: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качеств детей. </w:t>
            </w:r>
          </w:p>
          <w:p w:rsidR="00F611C2" w:rsidRPr="0037178E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  <w:proofErr w:type="gramStart"/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:.</w:t>
            </w:r>
            <w:proofErr w:type="gramEnd"/>
          </w:p>
          <w:p w:rsidR="00F611C2" w:rsidRPr="002742BF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17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 Итоги педсовет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 Обсуждение проекта решений. Заведующий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Проблемно-ориентированный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1C2" w:rsidRPr="004130B7" w:rsidTr="00F611C2">
        <w:trPr>
          <w:trHeight w:val="82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связной речи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детском саду и </w:t>
            </w:r>
            <w:r w:rsidRP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семье в соответствии с ФГОС»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 педсовет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11C2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611C2" w:rsidRPr="004130B7" w:rsidTr="00F611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педагогов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годовых задач учебного года.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воспитателей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о проделанной работе за год.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воспитательно – образовательной работы за </w:t>
            </w:r>
            <w:r>
              <w:rPr>
                <w:rFonts w:ascii="Times New Roman" w:hAnsi="Times New Roman"/>
                <w:sz w:val="24"/>
                <w:szCs w:val="24"/>
              </w:rPr>
              <w:t>2017 – 2018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611C2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годовых задач работы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учебный год.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летне-оздоровительный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11C2" w:rsidRPr="004130B7" w:rsidRDefault="00F611C2" w:rsidP="00F61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 педагогического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его утверждение, дополнения.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педагогический совет</w:t>
            </w:r>
          </w:p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C074CA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11C2" w:rsidRPr="004130B7" w:rsidRDefault="00F611C2" w:rsidP="00F61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069C" w:rsidRDefault="00DE069C" w:rsidP="00DE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1C2" w:rsidRDefault="00F611C2" w:rsidP="00DE0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1C2" w:rsidRDefault="00F611C2" w:rsidP="00DE0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69C" w:rsidRDefault="00F611C2" w:rsidP="00F611C2">
      <w:pPr>
        <w:tabs>
          <w:tab w:val="left" w:pos="33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069C" w:rsidRPr="004B0B60" w:rsidRDefault="00DE069C" w:rsidP="00DE0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B0B60"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gramStart"/>
      <w:r w:rsidRPr="004B0B60">
        <w:rPr>
          <w:rFonts w:ascii="Times New Roman" w:eastAsia="Times New Roman" w:hAnsi="Times New Roman" w:cs="Times New Roman"/>
          <w:sz w:val="28"/>
          <w:szCs w:val="24"/>
          <w:lang w:eastAsia="ru-RU"/>
        </w:rPr>
        <w:t>.з</w:t>
      </w:r>
      <w:proofErr w:type="gramEnd"/>
      <w:r w:rsidRPr="004B0B60">
        <w:rPr>
          <w:rFonts w:ascii="Times New Roman" w:eastAsia="Times New Roman" w:hAnsi="Times New Roman" w:cs="Times New Roman"/>
          <w:sz w:val="28"/>
          <w:szCs w:val="24"/>
          <w:lang w:eastAsia="ru-RU"/>
        </w:rPr>
        <w:t>аведующего</w:t>
      </w:r>
      <w:proofErr w:type="spellEnd"/>
      <w:r w:rsidRPr="004B0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МБДОУ №12                                </w:t>
      </w:r>
      <w:proofErr w:type="spellStart"/>
      <w:r w:rsidRPr="004B0B60">
        <w:rPr>
          <w:rFonts w:ascii="Times New Roman" w:eastAsia="Times New Roman" w:hAnsi="Times New Roman" w:cs="Times New Roman"/>
          <w:sz w:val="28"/>
          <w:szCs w:val="24"/>
          <w:lang w:eastAsia="ru-RU"/>
        </w:rPr>
        <w:t>О.К.Строжкова</w:t>
      </w:r>
      <w:proofErr w:type="spellEnd"/>
    </w:p>
    <w:p w:rsidR="0051440D" w:rsidRPr="0051440D" w:rsidRDefault="0051440D" w:rsidP="005144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51440D" w:rsidRPr="0051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B8" w:rsidRDefault="00E82CB8" w:rsidP="00BD112F">
      <w:pPr>
        <w:spacing w:after="0" w:line="240" w:lineRule="auto"/>
      </w:pPr>
      <w:r>
        <w:separator/>
      </w:r>
    </w:p>
  </w:endnote>
  <w:endnote w:type="continuationSeparator" w:id="0">
    <w:p w:rsidR="00E82CB8" w:rsidRDefault="00E82CB8" w:rsidP="00BD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B8" w:rsidRDefault="00E82CB8" w:rsidP="00BD112F">
      <w:pPr>
        <w:spacing w:after="0" w:line="240" w:lineRule="auto"/>
      </w:pPr>
      <w:r>
        <w:separator/>
      </w:r>
    </w:p>
  </w:footnote>
  <w:footnote w:type="continuationSeparator" w:id="0">
    <w:p w:rsidR="00E82CB8" w:rsidRDefault="00E82CB8" w:rsidP="00BD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38"/>
    <w:multiLevelType w:val="multilevel"/>
    <w:tmpl w:val="A5E0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23C5"/>
    <w:multiLevelType w:val="multilevel"/>
    <w:tmpl w:val="0848F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B0373"/>
    <w:multiLevelType w:val="multilevel"/>
    <w:tmpl w:val="0EA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E1E17"/>
    <w:multiLevelType w:val="multilevel"/>
    <w:tmpl w:val="17D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00B78"/>
    <w:multiLevelType w:val="multilevel"/>
    <w:tmpl w:val="5592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C4BA3"/>
    <w:multiLevelType w:val="multilevel"/>
    <w:tmpl w:val="C08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47692"/>
    <w:multiLevelType w:val="multilevel"/>
    <w:tmpl w:val="034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47B52"/>
    <w:multiLevelType w:val="multilevel"/>
    <w:tmpl w:val="7C7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047DD"/>
    <w:multiLevelType w:val="multilevel"/>
    <w:tmpl w:val="3F9C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01196"/>
    <w:multiLevelType w:val="hybridMultilevel"/>
    <w:tmpl w:val="96A2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83"/>
    <w:rsid w:val="00081CF5"/>
    <w:rsid w:val="001B2A83"/>
    <w:rsid w:val="003B123F"/>
    <w:rsid w:val="003D1D9D"/>
    <w:rsid w:val="004644A1"/>
    <w:rsid w:val="004B0B60"/>
    <w:rsid w:val="0051440D"/>
    <w:rsid w:val="005D04C3"/>
    <w:rsid w:val="006C46B9"/>
    <w:rsid w:val="007B2F9A"/>
    <w:rsid w:val="008A2E39"/>
    <w:rsid w:val="008C5DED"/>
    <w:rsid w:val="009633E2"/>
    <w:rsid w:val="00A0588D"/>
    <w:rsid w:val="00BD112F"/>
    <w:rsid w:val="00C47D5F"/>
    <w:rsid w:val="00C8434E"/>
    <w:rsid w:val="00DE069C"/>
    <w:rsid w:val="00DF632E"/>
    <w:rsid w:val="00E178DC"/>
    <w:rsid w:val="00E82CB8"/>
    <w:rsid w:val="00EF385E"/>
    <w:rsid w:val="00F11678"/>
    <w:rsid w:val="00F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6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D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12F"/>
  </w:style>
  <w:style w:type="paragraph" w:styleId="a6">
    <w:name w:val="footer"/>
    <w:basedOn w:val="a"/>
    <w:link w:val="a7"/>
    <w:uiPriority w:val="99"/>
    <w:unhideWhenUsed/>
    <w:rsid w:val="00BD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12F"/>
  </w:style>
  <w:style w:type="character" w:customStyle="1" w:styleId="a8">
    <w:name w:val="Основной текст_"/>
    <w:basedOn w:val="a0"/>
    <w:link w:val="4"/>
    <w:locked/>
    <w:rsid w:val="00E82C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E82CB8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8"/>
    <w:rsid w:val="00E82CB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8A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0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1440D"/>
    <w:pPr>
      <w:spacing w:after="0" w:line="240" w:lineRule="auto"/>
    </w:pPr>
  </w:style>
  <w:style w:type="character" w:styleId="ab">
    <w:name w:val="Hyperlink"/>
    <w:rsid w:val="00F61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6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D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12F"/>
  </w:style>
  <w:style w:type="paragraph" w:styleId="a6">
    <w:name w:val="footer"/>
    <w:basedOn w:val="a"/>
    <w:link w:val="a7"/>
    <w:uiPriority w:val="99"/>
    <w:unhideWhenUsed/>
    <w:rsid w:val="00BD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12F"/>
  </w:style>
  <w:style w:type="character" w:customStyle="1" w:styleId="a8">
    <w:name w:val="Основной текст_"/>
    <w:basedOn w:val="a0"/>
    <w:link w:val="4"/>
    <w:locked/>
    <w:rsid w:val="00E82C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8"/>
    <w:rsid w:val="00E82CB8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8"/>
    <w:rsid w:val="00E82CB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8A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A0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1440D"/>
    <w:pPr>
      <w:spacing w:after="0" w:line="240" w:lineRule="auto"/>
    </w:pPr>
  </w:style>
  <w:style w:type="character" w:styleId="ab">
    <w:name w:val="Hyperlink"/>
    <w:rsid w:val="00F61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inka12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2art.tvoysadi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yabinka12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2art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23</Pages>
  <Words>4997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2017-04-23T07:20:00Z</dcterms:created>
  <dcterms:modified xsi:type="dcterms:W3CDTF">2017-07-06T13:04:00Z</dcterms:modified>
</cp:coreProperties>
</file>