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63D2" w:rsidTr="00DB63D2">
        <w:trPr>
          <w:trHeight w:val="2410"/>
        </w:trPr>
        <w:tc>
          <w:tcPr>
            <w:tcW w:w="4785" w:type="dxa"/>
          </w:tcPr>
          <w:p w:rsidR="00DB63D2" w:rsidRPr="00BF65F8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F65F8">
              <w:rPr>
                <w:rFonts w:ascii="Times New Roman" w:hAnsi="Times New Roman" w:cs="Times New Roman"/>
                <w:sz w:val="20"/>
                <w:szCs w:val="18"/>
              </w:rPr>
              <w:t>АРТЁМОВСКИЙ ГОРОДСКОЙ ОКРУГ</w:t>
            </w:r>
          </w:p>
          <w:p w:rsidR="00DB63D2" w:rsidRPr="00BF65F8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F65F8">
              <w:rPr>
                <w:rFonts w:ascii="Times New Roman" w:hAnsi="Times New Roman" w:cs="Times New Roman"/>
                <w:b/>
                <w:szCs w:val="20"/>
              </w:rPr>
              <w:t>МУНИЦИПАЛЬНОЕ БЮДЖЕТНОЕ</w:t>
            </w:r>
          </w:p>
          <w:p w:rsidR="00DB63D2" w:rsidRPr="00BF65F8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F65F8">
              <w:rPr>
                <w:rFonts w:ascii="Times New Roman" w:hAnsi="Times New Roman" w:cs="Times New Roman"/>
                <w:b/>
                <w:szCs w:val="20"/>
              </w:rPr>
              <w:t>ДОШКОЛЬНОЕ ОБРАЗОВАТЕЛЬНОЕ</w:t>
            </w:r>
          </w:p>
          <w:p w:rsidR="00DB63D2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F65F8">
              <w:rPr>
                <w:rFonts w:ascii="Times New Roman" w:hAnsi="Times New Roman" w:cs="Times New Roman"/>
                <w:b/>
                <w:szCs w:val="20"/>
              </w:rPr>
              <w:t>УЧРЕЖДЕНИЕ</w:t>
            </w:r>
          </w:p>
          <w:p w:rsidR="00DB63D2" w:rsidRPr="00BF65F8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«</w:t>
            </w:r>
            <w:r w:rsidRPr="00BF65F8">
              <w:rPr>
                <w:rFonts w:ascii="Times New Roman" w:hAnsi="Times New Roman" w:cs="Times New Roman"/>
                <w:b/>
                <w:szCs w:val="20"/>
              </w:rPr>
              <w:t>ДЕТСКИЙ САД№ 12</w:t>
            </w:r>
            <w:r>
              <w:rPr>
                <w:rFonts w:ascii="Times New Roman" w:hAnsi="Times New Roman" w:cs="Times New Roman"/>
                <w:b/>
                <w:szCs w:val="20"/>
              </w:rPr>
              <w:t>»</w:t>
            </w:r>
          </w:p>
          <w:p w:rsidR="00DB63D2" w:rsidRPr="00BF65F8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F65F8">
              <w:rPr>
                <w:rFonts w:ascii="Times New Roman" w:hAnsi="Times New Roman" w:cs="Times New Roman"/>
                <w:b/>
                <w:szCs w:val="20"/>
              </w:rPr>
              <w:t>623794  ул. Комсомольская 10а, п. Буланаш,</w:t>
            </w:r>
          </w:p>
          <w:p w:rsidR="00DB63D2" w:rsidRPr="00BF65F8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F65F8">
              <w:rPr>
                <w:rFonts w:ascii="Times New Roman" w:hAnsi="Times New Roman" w:cs="Times New Roman"/>
                <w:b/>
                <w:szCs w:val="20"/>
              </w:rPr>
              <w:t>Артемовского района, Свердловской области</w:t>
            </w:r>
          </w:p>
          <w:p w:rsidR="00DB63D2" w:rsidRPr="00BF65F8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F65F8">
              <w:rPr>
                <w:rFonts w:ascii="Times New Roman" w:hAnsi="Times New Roman" w:cs="Times New Roman"/>
                <w:b/>
                <w:szCs w:val="20"/>
              </w:rPr>
              <w:t>тел. 8 (34363) 54-102</w:t>
            </w:r>
            <w:r w:rsidRPr="00BF65F8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:rsidR="00DB63D2" w:rsidRDefault="00DB63D2" w:rsidP="00DB6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B63D2" w:rsidRDefault="00DB63D2" w:rsidP="00DB63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АГО</w:t>
            </w:r>
          </w:p>
          <w:p w:rsidR="00DB63D2" w:rsidRDefault="00F3282F" w:rsidP="00237F1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B63D2">
              <w:rPr>
                <w:rFonts w:ascii="Times New Roman" w:hAnsi="Times New Roman" w:cs="Times New Roman"/>
                <w:sz w:val="28"/>
                <w:szCs w:val="28"/>
              </w:rPr>
              <w:t>К.С.</w:t>
            </w:r>
            <w:r w:rsidR="00443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63D2">
              <w:rPr>
                <w:rFonts w:ascii="Times New Roman" w:hAnsi="Times New Roman" w:cs="Times New Roman"/>
                <w:sz w:val="28"/>
                <w:szCs w:val="28"/>
              </w:rPr>
              <w:t>Налимовой</w:t>
            </w:r>
            <w:proofErr w:type="spellEnd"/>
          </w:p>
        </w:tc>
      </w:tr>
    </w:tbl>
    <w:p w:rsidR="00420859" w:rsidRDefault="00420859" w:rsidP="00237F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65F8" w:rsidRPr="00793650" w:rsidRDefault="00BF65F8" w:rsidP="00237F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93650">
        <w:rPr>
          <w:rFonts w:ascii="Times New Roman" w:hAnsi="Times New Roman" w:cs="Times New Roman"/>
          <w:sz w:val="26"/>
          <w:szCs w:val="26"/>
        </w:rPr>
        <w:t>Информация</w:t>
      </w:r>
    </w:p>
    <w:p w:rsidR="00BF65F8" w:rsidRPr="00793650" w:rsidRDefault="00235B96" w:rsidP="00237F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93650">
        <w:rPr>
          <w:rFonts w:ascii="Times New Roman" w:hAnsi="Times New Roman" w:cs="Times New Roman"/>
          <w:sz w:val="26"/>
          <w:szCs w:val="26"/>
        </w:rPr>
        <w:t>по итогам 2015-2016</w:t>
      </w:r>
      <w:r w:rsidR="00BF65F8" w:rsidRPr="00793650">
        <w:rPr>
          <w:rFonts w:ascii="Times New Roman" w:hAnsi="Times New Roman" w:cs="Times New Roman"/>
          <w:sz w:val="26"/>
          <w:szCs w:val="26"/>
        </w:rPr>
        <w:t xml:space="preserve"> учебного года</w:t>
      </w:r>
    </w:p>
    <w:p w:rsidR="00BF65F8" w:rsidRPr="00793650" w:rsidRDefault="006F7FF6" w:rsidP="00237F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93650">
        <w:rPr>
          <w:rFonts w:ascii="Times New Roman" w:hAnsi="Times New Roman" w:cs="Times New Roman"/>
          <w:sz w:val="26"/>
          <w:szCs w:val="26"/>
        </w:rPr>
        <w:t>и планирования</w:t>
      </w:r>
      <w:r w:rsidR="00235B96" w:rsidRPr="00793650">
        <w:rPr>
          <w:rFonts w:ascii="Times New Roman" w:hAnsi="Times New Roman" w:cs="Times New Roman"/>
          <w:sz w:val="26"/>
          <w:szCs w:val="26"/>
        </w:rPr>
        <w:t xml:space="preserve"> деятельности на 2016-2017</w:t>
      </w:r>
      <w:r w:rsidR="00BF65F8" w:rsidRPr="00793650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B3365C" w:rsidRPr="00793650" w:rsidRDefault="00B3365C" w:rsidP="00237F1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BF65F8" w:rsidRPr="00793650" w:rsidRDefault="000F2104" w:rsidP="00237F1B">
      <w:pPr>
        <w:pStyle w:val="a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3650">
        <w:rPr>
          <w:rFonts w:ascii="Times New Roman" w:hAnsi="Times New Roman" w:cs="Times New Roman"/>
          <w:sz w:val="26"/>
          <w:szCs w:val="26"/>
        </w:rPr>
        <w:t xml:space="preserve">Работа  осуществлялась исходя из основных годовых задач и в соответствии с годовым </w:t>
      </w:r>
      <w:r w:rsidR="00235B96" w:rsidRPr="00793650">
        <w:rPr>
          <w:rFonts w:ascii="Times New Roman" w:hAnsi="Times New Roman" w:cs="Times New Roman"/>
          <w:sz w:val="26"/>
          <w:szCs w:val="26"/>
        </w:rPr>
        <w:t>планом работы  МБДОУ №12 на 2015 – 2016</w:t>
      </w:r>
      <w:r w:rsidRPr="00793650">
        <w:rPr>
          <w:rFonts w:ascii="Times New Roman" w:hAnsi="Times New Roman" w:cs="Times New Roman"/>
          <w:sz w:val="26"/>
          <w:szCs w:val="26"/>
        </w:rPr>
        <w:t xml:space="preserve"> учебный год</w:t>
      </w:r>
      <w:r w:rsidR="00B3365C" w:rsidRPr="00793650">
        <w:rPr>
          <w:rFonts w:ascii="Times New Roman" w:hAnsi="Times New Roman" w:cs="Times New Roman"/>
          <w:sz w:val="26"/>
          <w:szCs w:val="26"/>
        </w:rPr>
        <w:t>.</w:t>
      </w:r>
    </w:p>
    <w:p w:rsidR="00B3365C" w:rsidRPr="00793650" w:rsidRDefault="00BF65F8" w:rsidP="00237F1B">
      <w:pPr>
        <w:pStyle w:val="a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650">
        <w:rPr>
          <w:rFonts w:ascii="Times New Roman" w:hAnsi="Times New Roman" w:cs="Times New Roman"/>
          <w:sz w:val="26"/>
          <w:szCs w:val="26"/>
        </w:rPr>
        <w:t>Содержание образовательного проц</w:t>
      </w:r>
      <w:r w:rsidR="00D40180" w:rsidRPr="00793650">
        <w:rPr>
          <w:rFonts w:ascii="Times New Roman" w:hAnsi="Times New Roman" w:cs="Times New Roman"/>
          <w:sz w:val="26"/>
          <w:szCs w:val="26"/>
        </w:rPr>
        <w:t xml:space="preserve">есса в ДОУ осуществляется </w:t>
      </w:r>
      <w:r w:rsidRPr="00793650">
        <w:rPr>
          <w:rFonts w:ascii="Times New Roman" w:hAnsi="Times New Roman" w:cs="Times New Roman"/>
          <w:sz w:val="26"/>
          <w:szCs w:val="26"/>
        </w:rPr>
        <w:t xml:space="preserve"> в соответствии  </w:t>
      </w:r>
      <w:proofErr w:type="spellStart"/>
      <w:r w:rsidR="00B0366D" w:rsidRPr="00793650">
        <w:rPr>
          <w:rFonts w:ascii="Times New Roman" w:hAnsi="Times New Roman" w:cs="Times New Roman"/>
          <w:sz w:val="26"/>
          <w:szCs w:val="26"/>
        </w:rPr>
        <w:t>с</w:t>
      </w:r>
      <w:r w:rsidR="00235B96" w:rsidRPr="00793650">
        <w:rPr>
          <w:rFonts w:ascii="Times New Roman" w:hAnsi="Times New Roman" w:cs="Times New Roman"/>
          <w:sz w:val="26"/>
          <w:szCs w:val="26"/>
        </w:rPr>
        <w:t>ООП</w:t>
      </w:r>
      <w:proofErr w:type="spellEnd"/>
      <w:r w:rsidR="00B0366D" w:rsidRPr="00793650">
        <w:rPr>
          <w:rFonts w:ascii="Times New Roman" w:hAnsi="Times New Roman" w:cs="Times New Roman"/>
          <w:sz w:val="26"/>
          <w:szCs w:val="26"/>
        </w:rPr>
        <w:t xml:space="preserve"> МБДОУ №12 и программы </w:t>
      </w:r>
      <w:r w:rsidRPr="00793650">
        <w:rPr>
          <w:rFonts w:ascii="Times New Roman" w:hAnsi="Times New Roman" w:cs="Times New Roman"/>
          <w:sz w:val="26"/>
          <w:szCs w:val="26"/>
        </w:rPr>
        <w:t xml:space="preserve">«От рождения до школы» под редакцией </w:t>
      </w:r>
      <w:proofErr w:type="spellStart"/>
      <w:r w:rsidRPr="00793650">
        <w:rPr>
          <w:rFonts w:ascii="Times New Roman" w:hAnsi="Times New Roman" w:cs="Times New Roman"/>
          <w:sz w:val="26"/>
          <w:szCs w:val="26"/>
        </w:rPr>
        <w:t>Н.Е.Вераксы</w:t>
      </w:r>
      <w:proofErr w:type="spellEnd"/>
      <w:r w:rsidRPr="00793650">
        <w:rPr>
          <w:rFonts w:ascii="Times New Roman" w:hAnsi="Times New Roman" w:cs="Times New Roman"/>
          <w:sz w:val="26"/>
          <w:szCs w:val="26"/>
        </w:rPr>
        <w:t xml:space="preserve">, Т.С. Комаровой, </w:t>
      </w:r>
      <w:proofErr w:type="spellStart"/>
      <w:r w:rsidRPr="00793650">
        <w:rPr>
          <w:rFonts w:ascii="Times New Roman" w:hAnsi="Times New Roman" w:cs="Times New Roman"/>
          <w:sz w:val="26"/>
          <w:szCs w:val="26"/>
        </w:rPr>
        <w:t>М.А.Васильево</w:t>
      </w:r>
      <w:r w:rsidR="008F748B" w:rsidRPr="00793650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="008F748B" w:rsidRPr="00793650">
        <w:rPr>
          <w:rFonts w:ascii="Times New Roman" w:hAnsi="Times New Roman" w:cs="Times New Roman"/>
          <w:sz w:val="26"/>
          <w:szCs w:val="26"/>
        </w:rPr>
        <w:t>, - Москва: Мозаика-синтез-2014</w:t>
      </w:r>
      <w:r w:rsidRPr="00793650">
        <w:rPr>
          <w:rFonts w:ascii="Times New Roman" w:hAnsi="Times New Roman" w:cs="Times New Roman"/>
          <w:sz w:val="26"/>
          <w:szCs w:val="26"/>
        </w:rPr>
        <w:t>.</w:t>
      </w:r>
    </w:p>
    <w:p w:rsidR="00A06D65" w:rsidRPr="00793650" w:rsidRDefault="00A06D65" w:rsidP="00237F1B">
      <w:pPr>
        <w:pStyle w:val="a6"/>
        <w:rPr>
          <w:rFonts w:ascii="Times New Roman" w:hAnsi="Times New Roman" w:cs="Times New Roman"/>
          <w:sz w:val="26"/>
          <w:szCs w:val="26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образовательного процесса ДОУ обеспечивает выполнение </w:t>
      </w:r>
    </w:p>
    <w:p w:rsidR="00A06D65" w:rsidRPr="00793650" w:rsidRDefault="00A06D65" w:rsidP="00237F1B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="00B3365C"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дошкольного образования по </w:t>
      </w: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направлениям:</w:t>
      </w:r>
    </w:p>
    <w:p w:rsidR="00A06D65" w:rsidRPr="00793650" w:rsidRDefault="00A06D65" w:rsidP="00237F1B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• физическое развитие;</w:t>
      </w:r>
    </w:p>
    <w:p w:rsidR="00A06D65" w:rsidRPr="00793650" w:rsidRDefault="00A06D65" w:rsidP="00237F1B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• художественно-эстетическое развитие;</w:t>
      </w:r>
    </w:p>
    <w:p w:rsidR="00A06D65" w:rsidRPr="00793650" w:rsidRDefault="00A06D65" w:rsidP="00237F1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8F748B" w:rsidRPr="00793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познавательное </w:t>
      </w:r>
      <w:r w:rsidRPr="00793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</w:t>
      </w:r>
    </w:p>
    <w:p w:rsidR="008F748B" w:rsidRPr="00793650" w:rsidRDefault="008F748B" w:rsidP="00237F1B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Речевое развитие</w:t>
      </w:r>
    </w:p>
    <w:p w:rsidR="008F748B" w:rsidRPr="00793650" w:rsidRDefault="008F748B" w:rsidP="00237F1B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социально-коммуникативное  </w:t>
      </w:r>
      <w:r w:rsidR="00A06D65"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развитие;</w:t>
      </w:r>
    </w:p>
    <w:p w:rsidR="008F748B" w:rsidRPr="00793650" w:rsidRDefault="00B71FB4" w:rsidP="00237F1B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Педагогический </w:t>
      </w:r>
      <w:r w:rsidR="008F748B"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 ставил  перед собой следующие</w:t>
      </w:r>
      <w:r w:rsidR="00443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748B" w:rsidRPr="00793650">
        <w:rPr>
          <w:rFonts w:ascii="Times New Roman" w:hAnsi="Times New Roman" w:cs="Times New Roman"/>
          <w:b/>
          <w:sz w:val="26"/>
          <w:szCs w:val="26"/>
        </w:rPr>
        <w:t>з</w:t>
      </w:r>
      <w:r w:rsidR="00235B96" w:rsidRPr="00793650">
        <w:rPr>
          <w:rFonts w:ascii="Times New Roman" w:hAnsi="Times New Roman" w:cs="Times New Roman"/>
          <w:b/>
          <w:sz w:val="26"/>
          <w:szCs w:val="26"/>
        </w:rPr>
        <w:t>адачи на 2015-2016</w:t>
      </w:r>
      <w:r w:rsidR="008F748B" w:rsidRPr="00793650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235B96" w:rsidRPr="00793650" w:rsidRDefault="00235B96" w:rsidP="00237F1B">
      <w:pPr>
        <w:numPr>
          <w:ilvl w:val="0"/>
          <w:numId w:val="4"/>
        </w:numPr>
        <w:tabs>
          <w:tab w:val="left" w:pos="180"/>
        </w:tabs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учреждением ФГОС дошкольного образования.</w:t>
      </w:r>
    </w:p>
    <w:p w:rsidR="00235B96" w:rsidRPr="00793650" w:rsidRDefault="00235B96" w:rsidP="00237F1B">
      <w:pPr>
        <w:numPr>
          <w:ilvl w:val="0"/>
          <w:numId w:val="4"/>
        </w:numPr>
        <w:tabs>
          <w:tab w:val="left" w:pos="180"/>
        </w:tabs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 личностных достижений всех субъектов образовательного процесса.</w:t>
      </w:r>
    </w:p>
    <w:p w:rsidR="00235B96" w:rsidRPr="00793650" w:rsidRDefault="00235B96" w:rsidP="00237F1B">
      <w:pPr>
        <w:numPr>
          <w:ilvl w:val="0"/>
          <w:numId w:val="4"/>
        </w:numPr>
        <w:tabs>
          <w:tab w:val="left" w:pos="180"/>
        </w:tabs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 материально-технического и ресурсного обеспечения ДОУ.</w:t>
      </w:r>
    </w:p>
    <w:p w:rsidR="008D3680" w:rsidRPr="00793650" w:rsidRDefault="00235B96" w:rsidP="00237F1B">
      <w:pPr>
        <w:numPr>
          <w:ilvl w:val="0"/>
          <w:numId w:val="4"/>
        </w:numPr>
        <w:tabs>
          <w:tab w:val="left" w:pos="180"/>
        </w:tabs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Удовлетворенность всех участников образовательного процесса уровнем и качеством предоставляемых ДОУ услуг</w:t>
      </w:r>
      <w:r w:rsidR="00B0366D"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5B96" w:rsidRPr="00793650" w:rsidRDefault="00235B96" w:rsidP="00237F1B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Пути развития ДОУ</w:t>
      </w:r>
      <w:r w:rsidR="00B0366D" w:rsidRPr="00793650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:</w:t>
      </w:r>
    </w:p>
    <w:p w:rsidR="00235B96" w:rsidRPr="00793650" w:rsidRDefault="00235B96" w:rsidP="00237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№ 1.</w:t>
      </w: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  Программы  перехода на ФГОС ДО, ориентированной на изменение профессиональной позиции педагога и совершенствование опыта практической деятельности.</w:t>
      </w:r>
    </w:p>
    <w:p w:rsidR="00235B96" w:rsidRPr="00793650" w:rsidRDefault="00235B96" w:rsidP="00237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Внедрение  проекта «Методическое сопровождение внедрения ФГОС  </w:t>
      </w:r>
      <w:proofErr w:type="gramStart"/>
      <w:r w:rsidRPr="007936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ДО</w:t>
      </w:r>
      <w:proofErr w:type="gramEnd"/>
      <w:r w:rsidRPr="007936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практику ДОУ»</w:t>
      </w:r>
    </w:p>
    <w:p w:rsidR="00235B96" w:rsidRPr="00793650" w:rsidRDefault="00235B96" w:rsidP="00237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№ 2. </w:t>
      </w: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качества образования воспитанников через повышение уровня информационной компетентности педагогов ДОУ.</w:t>
      </w:r>
      <w:r w:rsidRPr="007936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Подпрограмма </w:t>
      </w:r>
      <w:r w:rsidRPr="007936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 ИКТ в воспитательно-образовательный процесс ДОУ</w:t>
      </w:r>
      <w:r w:rsidRPr="007936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235B96" w:rsidRPr="00793650" w:rsidRDefault="00235B96" w:rsidP="00237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color w:val="262626"/>
          <w:spacing w:val="2"/>
          <w:sz w:val="26"/>
          <w:szCs w:val="26"/>
          <w:lang w:eastAsia="ru-RU"/>
        </w:rPr>
        <w:t>№ 3.Подпрограмма</w:t>
      </w:r>
      <w:r w:rsidRPr="0079365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«Движение – в радость».</w:t>
      </w:r>
    </w:p>
    <w:p w:rsidR="00235B96" w:rsidRPr="00793650" w:rsidRDefault="00235B96" w:rsidP="0023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№ 4.</w:t>
      </w: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тесного взаимодействия с родителями воспитанников для повышения педагогической и правовой культуры.</w:t>
      </w:r>
    </w:p>
    <w:p w:rsidR="00235B96" w:rsidRPr="00793650" w:rsidRDefault="00235B96" w:rsidP="00237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№5. Подпрограмма</w:t>
      </w: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: «Семья - Детский сад – содружество равных партнеров»</w:t>
      </w:r>
    </w:p>
    <w:p w:rsidR="00235B96" w:rsidRPr="00793650" w:rsidRDefault="00235B96" w:rsidP="00237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Для осуществления целей и реализации задач провели Советы педагогов:</w:t>
      </w:r>
    </w:p>
    <w:p w:rsidR="00235B96" w:rsidRDefault="00235B96" w:rsidP="00237F1B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366D" w:rsidRDefault="00B0366D" w:rsidP="00237F1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9"/>
        <w:gridCol w:w="2693"/>
      </w:tblGrid>
      <w:tr w:rsidR="00C229A3" w:rsidTr="00C229A3">
        <w:tc>
          <w:tcPr>
            <w:tcW w:w="6379" w:type="dxa"/>
            <w:vAlign w:val="center"/>
          </w:tcPr>
          <w:p w:rsidR="00C229A3" w:rsidRPr="002525A8" w:rsidRDefault="00C229A3" w:rsidP="00237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525A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Тема Совета  педагогов   </w:t>
            </w:r>
          </w:p>
        </w:tc>
        <w:tc>
          <w:tcPr>
            <w:tcW w:w="2693" w:type="dxa"/>
            <w:vAlign w:val="center"/>
          </w:tcPr>
          <w:p w:rsidR="00C229A3" w:rsidRPr="002525A8" w:rsidRDefault="00C229A3" w:rsidP="00237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525A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Срок </w:t>
            </w:r>
          </w:p>
        </w:tc>
      </w:tr>
      <w:tr w:rsidR="00C229A3" w:rsidTr="00C229A3">
        <w:tc>
          <w:tcPr>
            <w:tcW w:w="6379" w:type="dxa"/>
          </w:tcPr>
          <w:p w:rsidR="00C229A3" w:rsidRPr="00793650" w:rsidRDefault="00C229A3" w:rsidP="00237F1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1.Установочный Совет педагогов</w:t>
            </w:r>
          </w:p>
        </w:tc>
        <w:tc>
          <w:tcPr>
            <w:tcW w:w="2693" w:type="dxa"/>
          </w:tcPr>
          <w:p w:rsidR="00C229A3" w:rsidRPr="00793650" w:rsidRDefault="00C229A3" w:rsidP="00237F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C229A3" w:rsidTr="00C229A3">
        <w:tc>
          <w:tcPr>
            <w:tcW w:w="6379" w:type="dxa"/>
          </w:tcPr>
          <w:p w:rsidR="00C229A3" w:rsidRPr="00793650" w:rsidRDefault="00C229A3" w:rsidP="00237F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2.Педсовет «Игра — королева детства»</w:t>
            </w:r>
          </w:p>
        </w:tc>
        <w:tc>
          <w:tcPr>
            <w:tcW w:w="2693" w:type="dxa"/>
            <w:vAlign w:val="center"/>
          </w:tcPr>
          <w:p w:rsidR="00C229A3" w:rsidRPr="00793650" w:rsidRDefault="00C229A3" w:rsidP="0023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229A3" w:rsidTr="00C229A3">
        <w:tc>
          <w:tcPr>
            <w:tcW w:w="6379" w:type="dxa"/>
          </w:tcPr>
          <w:p w:rsidR="00C229A3" w:rsidRPr="00793650" w:rsidRDefault="00C229A3" w:rsidP="00237F1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тесного взаимодействия с родителями воспитанников для повышения педагогической и правовой культуры. Подпрограмма «Семья - Детский сад – содружество равных партнеров»</w:t>
            </w:r>
          </w:p>
        </w:tc>
        <w:tc>
          <w:tcPr>
            <w:tcW w:w="2693" w:type="dxa"/>
            <w:vAlign w:val="center"/>
          </w:tcPr>
          <w:p w:rsidR="00C229A3" w:rsidRPr="00793650" w:rsidRDefault="00C229A3" w:rsidP="0023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C229A3" w:rsidTr="00C229A3">
        <w:tc>
          <w:tcPr>
            <w:tcW w:w="6379" w:type="dxa"/>
          </w:tcPr>
          <w:p w:rsidR="00C229A3" w:rsidRPr="00793650" w:rsidRDefault="00C229A3" w:rsidP="00237F1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3.Повышение качества образования воспитанников через повышение уровня информационной компетентности педагогов ДОУ. Подпрограмма </w:t>
            </w:r>
            <w:r w:rsidRPr="00793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ИКТ в воспитательно-образовательный процесс ДОУ</w:t>
            </w:r>
            <w:r w:rsidRPr="00793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vAlign w:val="center"/>
          </w:tcPr>
          <w:p w:rsidR="00C229A3" w:rsidRPr="00793650" w:rsidRDefault="00C229A3" w:rsidP="0023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C229A3" w:rsidTr="00C229A3">
        <w:tc>
          <w:tcPr>
            <w:tcW w:w="6379" w:type="dxa"/>
          </w:tcPr>
          <w:p w:rsidR="00C229A3" w:rsidRPr="00793650" w:rsidRDefault="00C229A3" w:rsidP="00237F1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4.Повышение качества образования воспитанников через повышение уровня информационной компетентности педагогов ДОУ. Подпрограмма </w:t>
            </w:r>
            <w:r w:rsidRPr="00793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ИКТ в воспитательно-образовательный процесс ДОУ</w:t>
            </w:r>
            <w:r w:rsidRPr="00793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vAlign w:val="center"/>
          </w:tcPr>
          <w:p w:rsidR="00C229A3" w:rsidRPr="00793650" w:rsidRDefault="00C229A3" w:rsidP="0023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C229A3" w:rsidTr="00C229A3">
        <w:tc>
          <w:tcPr>
            <w:tcW w:w="6379" w:type="dxa"/>
          </w:tcPr>
          <w:p w:rsidR="00C229A3" w:rsidRPr="00793650" w:rsidRDefault="00C229A3" w:rsidP="00237F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5.Итоговый</w:t>
            </w:r>
          </w:p>
        </w:tc>
        <w:tc>
          <w:tcPr>
            <w:tcW w:w="2693" w:type="dxa"/>
            <w:vAlign w:val="center"/>
          </w:tcPr>
          <w:p w:rsidR="00C229A3" w:rsidRPr="00793650" w:rsidRDefault="00C229A3" w:rsidP="00237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B0366D" w:rsidRPr="00793650" w:rsidRDefault="00B0366D" w:rsidP="00237F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5B96" w:rsidRPr="00793650" w:rsidRDefault="008D3680" w:rsidP="00237F1B">
      <w:pPr>
        <w:pStyle w:val="a4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235B96" w:rsidRPr="007936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езультат:</w:t>
      </w:r>
    </w:p>
    <w:p w:rsidR="00235B96" w:rsidRPr="00793650" w:rsidRDefault="00235B96" w:rsidP="00237F1B">
      <w:pPr>
        <w:pStyle w:val="a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2"/>
          <w:w w:val="109"/>
          <w:sz w:val="26"/>
          <w:szCs w:val="26"/>
          <w:lang w:eastAsia="ru-RU"/>
        </w:rPr>
      </w:pPr>
      <w:proofErr w:type="spellStart"/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Врезультате</w:t>
      </w:r>
      <w:proofErr w:type="spellEnd"/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Программы развития </w:t>
      </w:r>
      <w:r w:rsidR="008D3680"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произошли </w:t>
      </w:r>
      <w:r w:rsidR="00CE40CA"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 </w:t>
      </w:r>
      <w:r w:rsidRPr="0079365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направлениях:</w:t>
      </w:r>
    </w:p>
    <w:p w:rsidR="00235B96" w:rsidRPr="00793650" w:rsidRDefault="00235B96" w:rsidP="00237F1B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Введение ФГОС  в практику ДОУ.</w:t>
      </w:r>
    </w:p>
    <w:p w:rsidR="00235B96" w:rsidRPr="00793650" w:rsidRDefault="00235B96" w:rsidP="00237F1B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Повышение профессиональной компетентности педагогов ДОУ в условиях введения и реализации ФГОС.</w:t>
      </w:r>
    </w:p>
    <w:p w:rsidR="00235B96" w:rsidRPr="00793650" w:rsidRDefault="00235B96" w:rsidP="00237F1B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3650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ru-RU"/>
        </w:rPr>
        <w:t>Развитие  материальной  базы  ОУ  как среды творческого развития  детей и педагогов, содействие  оснащению ОУ современным оборудованием в контексте федеральных ориентиров</w:t>
      </w:r>
    </w:p>
    <w:p w:rsidR="00235B96" w:rsidRPr="00793650" w:rsidRDefault="00235B96" w:rsidP="00237F1B">
      <w:pPr>
        <w:numPr>
          <w:ilvl w:val="0"/>
          <w:numId w:val="5"/>
        </w:numPr>
        <w:tabs>
          <w:tab w:val="left" w:pos="426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Создание  условий для </w:t>
      </w:r>
      <w:r w:rsidRPr="00793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обновления предметно-пространственной среды </w:t>
      </w:r>
    </w:p>
    <w:p w:rsidR="00235B96" w:rsidRPr="00793650" w:rsidRDefault="00235B96" w:rsidP="00237F1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ДОУ в соответствии с ФГОС.</w:t>
      </w:r>
    </w:p>
    <w:p w:rsidR="00997551" w:rsidRPr="00997551" w:rsidRDefault="00235B96" w:rsidP="00793650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Развитие  социокультурных  связей  ДОУ с  партнерами  с  учетом территориальных особенностей</w:t>
      </w:r>
    </w:p>
    <w:p w:rsidR="00997551" w:rsidRPr="00997551" w:rsidRDefault="00AE1CEF" w:rsidP="007936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7551">
        <w:rPr>
          <w:rFonts w:ascii="Times New Roman" w:hAnsi="Times New Roman" w:cs="Times New Roman"/>
          <w:b/>
          <w:sz w:val="26"/>
          <w:szCs w:val="26"/>
        </w:rPr>
        <w:t xml:space="preserve">По реализации  задач Годового плана </w:t>
      </w:r>
      <w:r w:rsidR="00997551" w:rsidRPr="00997551">
        <w:rPr>
          <w:rFonts w:ascii="Times New Roman" w:hAnsi="Times New Roman" w:cs="Times New Roman"/>
          <w:b/>
          <w:sz w:val="26"/>
          <w:szCs w:val="26"/>
        </w:rPr>
        <w:t xml:space="preserve"> проводились</w:t>
      </w:r>
      <w:r w:rsidRPr="00997551">
        <w:rPr>
          <w:rFonts w:ascii="Times New Roman" w:hAnsi="Times New Roman" w:cs="Times New Roman"/>
          <w:b/>
          <w:sz w:val="26"/>
          <w:szCs w:val="26"/>
        </w:rPr>
        <w:t>:</w:t>
      </w:r>
    </w:p>
    <w:p w:rsidR="00A519E3" w:rsidRPr="00997551" w:rsidRDefault="00997551" w:rsidP="007936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Консультации, с</w:t>
      </w:r>
      <w:r w:rsidR="0056697F" w:rsidRPr="00997551">
        <w:rPr>
          <w:rFonts w:ascii="Times New Roman" w:hAnsi="Times New Roman" w:cs="Times New Roman"/>
          <w:sz w:val="26"/>
          <w:szCs w:val="26"/>
        </w:rPr>
        <w:t>еминар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56697F" w:rsidRPr="00997551">
        <w:rPr>
          <w:rFonts w:ascii="Times New Roman" w:hAnsi="Times New Roman" w:cs="Times New Roman"/>
          <w:sz w:val="26"/>
          <w:szCs w:val="26"/>
        </w:rPr>
        <w:t>-практикум</w:t>
      </w:r>
      <w:r>
        <w:rPr>
          <w:rFonts w:ascii="Times New Roman" w:hAnsi="Times New Roman" w:cs="Times New Roman"/>
          <w:sz w:val="26"/>
          <w:szCs w:val="26"/>
        </w:rPr>
        <w:t>ы, круглые</w:t>
      </w:r>
      <w:r w:rsidR="0056697F" w:rsidRPr="00997551">
        <w:rPr>
          <w:rFonts w:ascii="Times New Roman" w:hAnsi="Times New Roman" w:cs="Times New Roman"/>
          <w:sz w:val="26"/>
          <w:szCs w:val="26"/>
        </w:rPr>
        <w:t xml:space="preserve"> стол</w:t>
      </w:r>
      <w:r>
        <w:rPr>
          <w:rFonts w:ascii="Times New Roman" w:hAnsi="Times New Roman" w:cs="Times New Roman"/>
          <w:sz w:val="26"/>
          <w:szCs w:val="26"/>
        </w:rPr>
        <w:t xml:space="preserve">ы, деловые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игрыпрактические</w:t>
      </w:r>
      <w:proofErr w:type="spellEnd"/>
      <w:r w:rsidR="0056697F" w:rsidRPr="00997551">
        <w:rPr>
          <w:rFonts w:ascii="Times New Roman" w:hAnsi="Times New Roman" w:cs="Times New Roman"/>
          <w:sz w:val="26"/>
          <w:szCs w:val="26"/>
        </w:rPr>
        <w:t xml:space="preserve"> семинар</w:t>
      </w:r>
      <w:r>
        <w:rPr>
          <w:rFonts w:ascii="Times New Roman" w:hAnsi="Times New Roman" w:cs="Times New Roman"/>
          <w:sz w:val="26"/>
          <w:szCs w:val="26"/>
        </w:rPr>
        <w:t>ы (подробно отражено в Публичном докладе МБДОУ № 12)</w:t>
      </w:r>
    </w:p>
    <w:p w:rsidR="0056697F" w:rsidRPr="00997551" w:rsidRDefault="00B71FB4" w:rsidP="0099755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3650">
        <w:rPr>
          <w:rFonts w:ascii="Times New Roman" w:eastAsia="Times New Roman" w:hAnsi="Times New Roman"/>
          <w:b/>
          <w:sz w:val="26"/>
          <w:szCs w:val="26"/>
          <w:lang w:eastAsia="ru-RU"/>
        </w:rPr>
        <w:t>Вывод:</w:t>
      </w:r>
      <w:r w:rsidRPr="00793650">
        <w:rPr>
          <w:rFonts w:ascii="Times New Roman" w:eastAsia="Times New Roman" w:hAnsi="Times New Roman"/>
          <w:sz w:val="26"/>
          <w:szCs w:val="26"/>
          <w:lang w:eastAsia="ru-RU"/>
        </w:rPr>
        <w:t xml:space="preserve"> Результаты деятельности МБДОУ за 2015 год показывают, что основные  задачи выполнены, в дошкольном учреждении созданы все условия для полноценного развития детей и профессионально-творческой  деятельности всего педагогического  коллектива.</w:t>
      </w:r>
    </w:p>
    <w:p w:rsidR="0056697F" w:rsidRPr="0056697F" w:rsidRDefault="0056697F" w:rsidP="005669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697F">
        <w:rPr>
          <w:rFonts w:ascii="Times New Roman" w:hAnsi="Times New Roman" w:cs="Times New Roman"/>
          <w:b/>
          <w:sz w:val="26"/>
          <w:szCs w:val="26"/>
        </w:rPr>
        <w:t>Кадровое обеспечение образовательного процесса:</w:t>
      </w:r>
    </w:p>
    <w:p w:rsidR="0056697F" w:rsidRPr="0056697F" w:rsidRDefault="0056697F" w:rsidP="0056697F">
      <w:pPr>
        <w:spacing w:after="0" w:line="240" w:lineRule="auto"/>
        <w:jc w:val="both"/>
        <w:rPr>
          <w:rFonts w:ascii="Calibri" w:eastAsia="Calibri" w:hAnsi="Calibri" w:cs="Times New Roman"/>
          <w:b/>
          <w:sz w:val="26"/>
          <w:szCs w:val="26"/>
          <w:u w:val="single"/>
        </w:rPr>
      </w:pPr>
      <w:r w:rsidRPr="0056697F">
        <w:rPr>
          <w:rFonts w:ascii="Times New Roman" w:eastAsia="Times New Roman" w:hAnsi="Times New Roman" w:cs="Times New Roman"/>
          <w:kern w:val="3"/>
          <w:sz w:val="26"/>
          <w:szCs w:val="26"/>
          <w:lang w:eastAsia="ru-RU" w:bidi="fa-IR"/>
        </w:rPr>
        <w:t xml:space="preserve">      Образовательный процесс МБДОУ обеспечивают </w:t>
      </w: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12 педагогов. Из них:  старший воспитатель, музыкальный руководитель,</w:t>
      </w:r>
      <w:proofErr w:type="gram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 учитель – логопед, 9  воспитателей. </w:t>
      </w:r>
    </w:p>
    <w:p w:rsidR="0056697F" w:rsidRPr="0056697F" w:rsidRDefault="0056697F" w:rsidP="0056697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В 2015-2016 учебном</w:t>
      </w:r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успешно прошли процедуру аттестации на высшую  квалификационную категорию 3 педагога</w:t>
      </w:r>
      <w:proofErr w:type="gramStart"/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составило   25 % от числа педагогического </w:t>
      </w:r>
      <w:proofErr w:type="spellStart"/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коллектива:</w:t>
      </w: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Микрюкова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О.Г,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Кдепинина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Ф.Ф. и Давыдова Г.Г.  </w:t>
      </w:r>
    </w:p>
    <w:p w:rsidR="0056697F" w:rsidRPr="0056697F" w:rsidRDefault="0056697F" w:rsidP="0056697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Курсовая подготовка педагогических р</w:t>
      </w:r>
      <w:r w:rsidR="00A01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аботников выполняется </w:t>
      </w:r>
      <w:proofErr w:type="gramStart"/>
      <w:r w:rsidR="00A017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</w:t>
      </w: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лана</w:t>
      </w:r>
      <w:proofErr w:type="gram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</w:t>
      </w:r>
      <w:r w:rsidR="00A01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 квалификации </w:t>
      </w:r>
      <w:proofErr w:type="spellStart"/>
      <w:r w:rsidR="00A01716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педработников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АзановаС.Г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АргучинскаяА.В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СтрожковаО.К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Тупович И.В.- проходят обучение в </w:t>
      </w:r>
      <w:r w:rsidRPr="0056697F">
        <w:rPr>
          <w:rFonts w:ascii="Times New Roman" w:eastAsia="Times New Roman" w:hAnsi="Times New Roman" w:cs="Times New Roman"/>
          <w:bCs/>
          <w:sz w:val="26"/>
          <w:szCs w:val="26"/>
        </w:rPr>
        <w:t xml:space="preserve">Уральском  государственном  педагогическом университете </w:t>
      </w: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6697F">
        <w:rPr>
          <w:rFonts w:ascii="Times New Roman" w:eastAsia="Calibri" w:hAnsi="Times New Roman" w:cs="Times New Roman"/>
          <w:sz w:val="26"/>
          <w:szCs w:val="26"/>
        </w:rPr>
        <w:t>Кафедра психологии и социальной педагогики.</w:t>
      </w:r>
    </w:p>
    <w:p w:rsidR="0056697F" w:rsidRPr="0056697F" w:rsidRDefault="0056697F" w:rsidP="005669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Старший воспитатель Строжкова О.К.  включена в областной банк экспертов</w:t>
      </w:r>
      <w:r w:rsidRPr="0056697F">
        <w:rPr>
          <w:rFonts w:ascii="Times New Roman" w:eastAsia="Calibri" w:hAnsi="Times New Roman" w:cs="Times New Roman"/>
          <w:iCs/>
          <w:sz w:val="26"/>
          <w:szCs w:val="26"/>
        </w:rPr>
        <w:t xml:space="preserve"> для формирования в 2016 аттестационном году экспертных комиссий для </w:t>
      </w:r>
      <w:r w:rsidRPr="0056697F">
        <w:rPr>
          <w:rFonts w:ascii="Times New Roman" w:eastAsia="Calibri" w:hAnsi="Times New Roman" w:cs="Times New Roman"/>
          <w:sz w:val="26"/>
          <w:szCs w:val="26"/>
        </w:rPr>
        <w:t xml:space="preserve">осуществления оценки профессиональной деятельности педагогических работников, </w:t>
      </w:r>
      <w:proofErr w:type="spellStart"/>
      <w:r w:rsidRPr="0056697F">
        <w:rPr>
          <w:rFonts w:ascii="Times New Roman" w:eastAsia="Calibri" w:hAnsi="Times New Roman" w:cs="Times New Roman"/>
          <w:sz w:val="26"/>
          <w:szCs w:val="26"/>
        </w:rPr>
        <w:t>аттестующихся</w:t>
      </w:r>
      <w:proofErr w:type="spellEnd"/>
      <w:r w:rsidRPr="0056697F">
        <w:rPr>
          <w:rFonts w:ascii="Times New Roman" w:eastAsia="Calibri" w:hAnsi="Times New Roman" w:cs="Times New Roman"/>
          <w:sz w:val="26"/>
          <w:szCs w:val="26"/>
        </w:rPr>
        <w:t xml:space="preserve"> в целях </w:t>
      </w:r>
      <w:proofErr w:type="spellStart"/>
      <w:r w:rsidRPr="0056697F">
        <w:rPr>
          <w:rFonts w:ascii="Times New Roman" w:eastAsia="Calibri" w:hAnsi="Times New Roman" w:cs="Times New Roman"/>
          <w:sz w:val="26"/>
          <w:szCs w:val="26"/>
        </w:rPr>
        <w:t>установленияквалификационной</w:t>
      </w:r>
      <w:proofErr w:type="spellEnd"/>
      <w:r w:rsidRPr="0056697F">
        <w:rPr>
          <w:rFonts w:ascii="Times New Roman" w:eastAsia="Calibri" w:hAnsi="Times New Roman" w:cs="Times New Roman"/>
          <w:sz w:val="26"/>
          <w:szCs w:val="26"/>
        </w:rPr>
        <w:t xml:space="preserve"> категории на основании приказа Министерства общего и профессионального образования Свердловской области от 22.01.2016 года № 14-Д «Об организации деятельности Аттестационной комиссии Министерства общего и профессионального образования Свердловской области в 2016 аттестационном году»</w:t>
      </w: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6697F" w:rsidRPr="0056697F" w:rsidRDefault="0056697F" w:rsidP="005669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- педагоги посещали городские методические объединения (ГМО) для педагогов дошкольных учреждений по следующим направлениям:</w:t>
      </w:r>
    </w:p>
    <w:p w:rsidR="0056697F" w:rsidRPr="0056697F" w:rsidRDefault="0056697F" w:rsidP="0056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«ГМО старших  воспитателей»: 1 чел.</w:t>
      </w:r>
    </w:p>
    <w:p w:rsidR="0056697F" w:rsidRPr="0056697F" w:rsidRDefault="0056697F" w:rsidP="0056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«Познавательное развитие дошкольников»: 2 чел.</w:t>
      </w:r>
    </w:p>
    <w:p w:rsidR="0056697F" w:rsidRPr="0056697F" w:rsidRDefault="0056697F" w:rsidP="0056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«Социально-личностное развитие воспитанников»: 2 чел.</w:t>
      </w:r>
    </w:p>
    <w:p w:rsidR="0056697F" w:rsidRPr="0056697F" w:rsidRDefault="0056697F" w:rsidP="0056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«Физическое развитие воспитанников»: 1 чел.</w:t>
      </w:r>
    </w:p>
    <w:p w:rsidR="0056697F" w:rsidRPr="00997551" w:rsidRDefault="0056697F" w:rsidP="009975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«Музыкально-эстетическое развитие воспитанников»: 1 чел.</w:t>
      </w:r>
    </w:p>
    <w:p w:rsidR="0056697F" w:rsidRPr="0056697F" w:rsidRDefault="0056697F" w:rsidP="005669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b/>
          <w:sz w:val="26"/>
          <w:szCs w:val="26"/>
        </w:rPr>
        <w:t>Участие педагогов в конкурсах, акциях, конференциях</w:t>
      </w:r>
      <w:r w:rsidRPr="0056697F">
        <w:rPr>
          <w:rFonts w:ascii="Times New Roman" w:hAnsi="Times New Roman" w:cs="Times New Roman"/>
          <w:sz w:val="26"/>
          <w:szCs w:val="26"/>
        </w:rPr>
        <w:t>:</w:t>
      </w:r>
    </w:p>
    <w:p w:rsidR="0056697F" w:rsidRPr="0056697F" w:rsidRDefault="0056697F" w:rsidP="00566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 МДОУ принимают активное участие в конкурсах, соревнованиях, выставочной работе и работе смотров-конкурсов внутри дошкольной организации, в рамках мероприятий УО АГО</w:t>
      </w:r>
      <w:proofErr w:type="gram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56697F" w:rsidRPr="0056697F" w:rsidRDefault="0056697F" w:rsidP="005669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участие в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Вебинаре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56697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Тема:</w:t>
      </w: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«Повышение эффективности обучения детей правилам безопасного поведения в условиях современной дорожно-транспортной среды» старший воспитатель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О.К.Строжкова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Давыдова Г.Г. (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сертификт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6697F" w:rsidRPr="0056697F" w:rsidRDefault="0056697F" w:rsidP="005669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–участие в  семинаре  «Современный образовательный процесс в режиме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здоровьесбережения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воспитатель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Клепинина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Ф.Ф.(Сертификат)</w:t>
      </w:r>
    </w:p>
    <w:p w:rsidR="0056697F" w:rsidRPr="0056697F" w:rsidRDefault="0056697F" w:rsidP="005669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–участие в Форуме  «Модернизация образования »- Заведующий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Е.В.Колбина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старший воспитатель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О.К.Строжкова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воспитатель </w:t>
      </w:r>
      <w:proofErr w:type="spellStart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Клепинина</w:t>
      </w:r>
      <w:proofErr w:type="spellEnd"/>
      <w:r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Ф.Ф.</w:t>
      </w:r>
    </w:p>
    <w:p w:rsidR="0056697F" w:rsidRPr="0056697F" w:rsidRDefault="0056697F" w:rsidP="0056697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69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- </w:t>
      </w:r>
      <w:r w:rsidRPr="005669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круглый стол при </w:t>
      </w:r>
      <w:proofErr w:type="spellStart"/>
      <w:r w:rsidRPr="005669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ЦКиК</w:t>
      </w:r>
      <w:proofErr w:type="spellEnd"/>
      <w:r w:rsidRPr="005669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«Родина» и ТОМС </w:t>
      </w:r>
      <w:proofErr w:type="spellStart"/>
      <w:r w:rsidRPr="005669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</w:t>
      </w:r>
      <w:proofErr w:type="gramStart"/>
      <w:r w:rsidRPr="005669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.Б</w:t>
      </w:r>
      <w:proofErr w:type="gramEnd"/>
      <w:r w:rsidRPr="005669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уланаш«Патриотическое</w:t>
      </w:r>
      <w:proofErr w:type="spellEnd"/>
      <w:r w:rsidRPr="005669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воспитание граждан АГО</w:t>
      </w:r>
      <w:r w:rsidRPr="005669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»: </w:t>
      </w:r>
      <w:proofErr w:type="spellStart"/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КолбинаЕ.В.,Строжкова</w:t>
      </w:r>
      <w:proofErr w:type="spellEnd"/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О.К.</w:t>
      </w:r>
    </w:p>
    <w:p w:rsidR="0056697F" w:rsidRPr="0056697F" w:rsidRDefault="0056697F" w:rsidP="0056697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воспитатель Южакова Е.А. призер конкурса «Воспитатель года-2016»</w:t>
      </w:r>
    </w:p>
    <w:p w:rsidR="0056697F" w:rsidRPr="0056697F" w:rsidRDefault="0056697F" w:rsidP="005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669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</w:t>
      </w:r>
      <w:proofErr w:type="gramStart"/>
      <w:r w:rsidRPr="005669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56697F">
        <w:rPr>
          <w:rFonts w:ascii="Times New Roman" w:eastAsia="Calibri" w:hAnsi="Times New Roman" w:cs="Times New Roman"/>
          <w:sz w:val="26"/>
          <w:szCs w:val="26"/>
        </w:rPr>
        <w:t>с</w:t>
      </w:r>
      <w:proofErr w:type="spellEnd"/>
      <w:proofErr w:type="gramEnd"/>
      <w:r w:rsidRPr="0056697F">
        <w:rPr>
          <w:rFonts w:ascii="Times New Roman" w:eastAsia="Calibri" w:hAnsi="Times New Roman" w:cs="Times New Roman"/>
          <w:sz w:val="26"/>
          <w:szCs w:val="26"/>
        </w:rPr>
        <w:t xml:space="preserve"> воспитанниками работает квалифицированный педагогический коллектив, который характеризуется, достаточным профессионализмом и творчеством.</w:t>
      </w:r>
    </w:p>
    <w:p w:rsidR="0056697F" w:rsidRPr="00793650" w:rsidRDefault="0056697F" w:rsidP="007936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5CCC" w:rsidRPr="0056697F" w:rsidRDefault="00D40180" w:rsidP="0056697F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b/>
          <w:sz w:val="26"/>
          <w:szCs w:val="26"/>
        </w:rPr>
        <w:t>Мониторинг образовательной деятельности 2015 - 2016 учебный год (выпуск)</w:t>
      </w:r>
      <w:r w:rsidR="0056697F" w:rsidRPr="0056697F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1418"/>
        <w:gridCol w:w="1417"/>
        <w:gridCol w:w="1276"/>
        <w:gridCol w:w="992"/>
        <w:gridCol w:w="851"/>
        <w:gridCol w:w="992"/>
      </w:tblGrid>
      <w:tr w:rsidR="00DA3915" w:rsidTr="0042749C">
        <w:trPr>
          <w:trHeight w:val="225"/>
        </w:trPr>
        <w:tc>
          <w:tcPr>
            <w:tcW w:w="1277" w:type="dxa"/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56697F">
              <w:rPr>
                <w:rFonts w:ascii="Times New Roman" w:hAnsi="Times New Roman" w:cs="Times New Roman"/>
                <w:b/>
                <w:szCs w:val="40"/>
              </w:rPr>
              <w:t>группа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szCs w:val="24"/>
              </w:rPr>
              <w:t>Физическое направление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szCs w:val="24"/>
              </w:rPr>
              <w:t>познавательное направление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szCs w:val="24"/>
              </w:rPr>
              <w:t>Социально-коммуникативное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szCs w:val="24"/>
              </w:rPr>
              <w:t>речевое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szCs w:val="24"/>
              </w:rPr>
              <w:t>Худ</w:t>
            </w:r>
            <w:proofErr w:type="gramStart"/>
            <w:r w:rsidRPr="0056697F">
              <w:rPr>
                <w:rFonts w:ascii="Times New Roman" w:hAnsi="Times New Roman" w:cs="Times New Roman"/>
                <w:b/>
                <w:szCs w:val="24"/>
              </w:rPr>
              <w:t>.-</w:t>
            </w:r>
            <w:proofErr w:type="spellStart"/>
            <w:proofErr w:type="gramEnd"/>
            <w:r w:rsidRPr="0056697F">
              <w:rPr>
                <w:rFonts w:ascii="Times New Roman" w:hAnsi="Times New Roman" w:cs="Times New Roman"/>
                <w:b/>
                <w:szCs w:val="24"/>
              </w:rPr>
              <w:t>эстетич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szCs w:val="24"/>
              </w:rPr>
              <w:t>(Начало года)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915" w:rsidRPr="0056697F" w:rsidRDefault="00DA3915" w:rsidP="00237F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6697F">
              <w:rPr>
                <w:rFonts w:ascii="Times New Roman" w:hAnsi="Times New Roman" w:cs="Times New Roman"/>
                <w:b/>
                <w:szCs w:val="24"/>
              </w:rPr>
              <w:t>конец года</w:t>
            </w:r>
          </w:p>
        </w:tc>
      </w:tr>
      <w:tr w:rsidR="00DA3915" w:rsidTr="0056697F">
        <w:trPr>
          <w:trHeight w:val="225"/>
        </w:trPr>
        <w:tc>
          <w:tcPr>
            <w:tcW w:w="1277" w:type="dxa"/>
            <w:vMerge w:val="restart"/>
            <w:vAlign w:val="center"/>
          </w:tcPr>
          <w:p w:rsidR="00DA3915" w:rsidRDefault="008D3680" w:rsidP="0056697F">
            <w:pPr>
              <w:ind w:left="28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D3680" w:rsidRPr="009C3050" w:rsidRDefault="008D3680" w:rsidP="0056697F">
            <w:pPr>
              <w:ind w:left="28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«Цветик-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915" w:rsidRPr="009C3050" w:rsidRDefault="00DA3915" w:rsidP="00237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– 70%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17 - 85%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17-85%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13-65%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– 70%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3915" w:rsidRPr="00A33C63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33C6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41,6%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915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75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DA3915" w:rsidTr="0042749C">
        <w:trPr>
          <w:trHeight w:val="270"/>
        </w:trPr>
        <w:tc>
          <w:tcPr>
            <w:tcW w:w="1277" w:type="dxa"/>
            <w:vMerge/>
          </w:tcPr>
          <w:p w:rsidR="00DA3915" w:rsidRPr="009C3050" w:rsidRDefault="00DA3915" w:rsidP="0023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9C3050" w:rsidRDefault="00DA3915" w:rsidP="00237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3 - 15%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3-15%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7- 35%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6 - 30%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A33C63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33C6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58,4%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DA3915" w:rsidTr="0042749C">
        <w:trPr>
          <w:trHeight w:val="175"/>
        </w:trPr>
        <w:tc>
          <w:tcPr>
            <w:tcW w:w="1277" w:type="dxa"/>
            <w:vMerge/>
          </w:tcPr>
          <w:p w:rsidR="00DA3915" w:rsidRPr="009C3050" w:rsidRDefault="00DA3915" w:rsidP="0023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A3915" w:rsidRPr="009C3050" w:rsidRDefault="00DA3915" w:rsidP="00237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3915" w:rsidRPr="00A33C63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3915" w:rsidRDefault="00DA3915" w:rsidP="00237F1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DA3915" w:rsidTr="0042749C">
        <w:trPr>
          <w:trHeight w:val="285"/>
        </w:trPr>
        <w:tc>
          <w:tcPr>
            <w:tcW w:w="1277" w:type="dxa"/>
            <w:vMerge w:val="restart"/>
          </w:tcPr>
          <w:p w:rsidR="00DA3915" w:rsidRDefault="0056697F" w:rsidP="0023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A3915" w:rsidRPr="009C3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одготовительная </w:t>
            </w:r>
          </w:p>
          <w:p w:rsidR="00DA3915" w:rsidRPr="009C3050" w:rsidRDefault="00DA3915" w:rsidP="0023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915" w:rsidRPr="009C3050" w:rsidRDefault="00DA3915" w:rsidP="00237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5—31%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5—31%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3- 19%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4-25%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3- 19%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3915" w:rsidRPr="00A33C63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33C6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37,2%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915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DA3915" w:rsidTr="0042749C">
        <w:trPr>
          <w:trHeight w:val="255"/>
        </w:trPr>
        <w:tc>
          <w:tcPr>
            <w:tcW w:w="1277" w:type="dxa"/>
            <w:vMerge/>
          </w:tcPr>
          <w:p w:rsidR="00DA3915" w:rsidRPr="009C3050" w:rsidRDefault="00DA3915" w:rsidP="0023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9C3050" w:rsidRDefault="00DA3915" w:rsidP="00237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11- 69%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11- 69%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13- 81%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12-75%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13- 81%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A33C63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33C6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62,8%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75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DA3915" w:rsidTr="0042749C">
        <w:trPr>
          <w:trHeight w:val="190"/>
        </w:trPr>
        <w:tc>
          <w:tcPr>
            <w:tcW w:w="1277" w:type="dxa"/>
            <w:vMerge/>
          </w:tcPr>
          <w:p w:rsidR="00DA3915" w:rsidRPr="009C3050" w:rsidRDefault="00DA3915" w:rsidP="0023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9C3050" w:rsidRDefault="00DA3915" w:rsidP="00237F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E20BA5" w:rsidRDefault="00DA3915" w:rsidP="0023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Pr="00A33C63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33C6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3915" w:rsidRDefault="00DA3915" w:rsidP="00237F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-</w:t>
            </w:r>
          </w:p>
        </w:tc>
      </w:tr>
    </w:tbl>
    <w:p w:rsidR="00783484" w:rsidRDefault="00783484" w:rsidP="00237F1B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29A3" w:rsidRPr="0056697F" w:rsidRDefault="006E7105" w:rsidP="00237F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b/>
          <w:sz w:val="26"/>
          <w:szCs w:val="26"/>
        </w:rPr>
        <w:t>Вывод</w:t>
      </w:r>
      <w:r w:rsidR="00B71FB4" w:rsidRPr="0056697F">
        <w:rPr>
          <w:rFonts w:ascii="Times New Roman" w:hAnsi="Times New Roman" w:cs="Times New Roman"/>
          <w:b/>
          <w:sz w:val="26"/>
          <w:szCs w:val="26"/>
        </w:rPr>
        <w:t>:</w:t>
      </w:r>
      <w:r w:rsidR="00D40180" w:rsidRPr="0056697F">
        <w:rPr>
          <w:rFonts w:ascii="Times New Roman" w:hAnsi="Times New Roman" w:cs="Times New Roman"/>
          <w:sz w:val="26"/>
          <w:szCs w:val="26"/>
        </w:rPr>
        <w:t xml:space="preserve"> Всего 37 выпускников.</w:t>
      </w:r>
      <w:r w:rsidR="00D40180" w:rsidRPr="00566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Разработана карта индивидуального развития ребёнка, на основе которой составляется групповая и общая диагностика по ДОУ.</w:t>
      </w:r>
      <w:r w:rsidR="00DC33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B71FB4" w:rsidRPr="0056697F">
        <w:rPr>
          <w:rFonts w:ascii="Times New Roman" w:hAnsi="Times New Roman" w:cs="Times New Roman"/>
          <w:sz w:val="26"/>
          <w:szCs w:val="26"/>
        </w:rPr>
        <w:t>Р</w:t>
      </w:r>
      <w:r w:rsidR="00DC7945" w:rsidRPr="0056697F">
        <w:rPr>
          <w:rFonts w:ascii="Times New Roman" w:hAnsi="Times New Roman" w:cs="Times New Roman"/>
          <w:sz w:val="26"/>
          <w:szCs w:val="26"/>
        </w:rPr>
        <w:t>езультаты анализа показали, что по сравнению с прошлыми годами увеличил</w:t>
      </w:r>
      <w:r w:rsidR="00C229A3" w:rsidRPr="0056697F">
        <w:rPr>
          <w:rFonts w:ascii="Times New Roman" w:hAnsi="Times New Roman" w:cs="Times New Roman"/>
          <w:sz w:val="26"/>
          <w:szCs w:val="26"/>
        </w:rPr>
        <w:t>ось качество усвоения ООП  МБДОУ №12</w:t>
      </w:r>
      <w:r w:rsidR="00DC7945" w:rsidRPr="0056697F">
        <w:rPr>
          <w:rFonts w:ascii="Times New Roman" w:hAnsi="Times New Roman" w:cs="Times New Roman"/>
          <w:sz w:val="26"/>
          <w:szCs w:val="26"/>
        </w:rPr>
        <w:t xml:space="preserve">по всем её направлениям. </w:t>
      </w:r>
    </w:p>
    <w:p w:rsidR="00AF5984" w:rsidRPr="0056697F" w:rsidRDefault="00C229A3" w:rsidP="009975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6697F">
        <w:rPr>
          <w:rFonts w:ascii="Times New Roman" w:hAnsi="Times New Roman" w:cs="Times New Roman"/>
          <w:b/>
          <w:sz w:val="26"/>
          <w:szCs w:val="26"/>
        </w:rPr>
        <w:t>Достижения воспитанников</w:t>
      </w:r>
    </w:p>
    <w:p w:rsidR="00420859" w:rsidRPr="0056697F" w:rsidRDefault="00AF5984" w:rsidP="00237F1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В течение 2015-2016 учебного года в детских конкурсах приняли участие 80 воспитанников возрастных категорий: 4-5 лет, 5-6 лет, 6-7 лет</w:t>
      </w:r>
    </w:p>
    <w:p w:rsidR="00CE40CA" w:rsidRPr="0056697F" w:rsidRDefault="00CE40CA" w:rsidP="00237F1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- муниципальной выставки – конкурса декоративно-прикладного творчества «Мамин праздник»,</w:t>
      </w:r>
    </w:p>
    <w:p w:rsidR="00CE40CA" w:rsidRPr="0056697F" w:rsidRDefault="00CE40CA" w:rsidP="00237F1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посвящённого Дню Матери, в рамках фестиваля «Маленькая страна»</w:t>
      </w:r>
    </w:p>
    <w:p w:rsidR="00CE40CA" w:rsidRPr="0056697F" w:rsidRDefault="00CE40CA" w:rsidP="00237F1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 xml:space="preserve">среди воспитанников дошкольных образовательных </w:t>
      </w:r>
      <w:proofErr w:type="spellStart"/>
      <w:r w:rsidRPr="0056697F">
        <w:rPr>
          <w:rFonts w:ascii="Times New Roman" w:hAnsi="Times New Roman" w:cs="Times New Roman"/>
          <w:sz w:val="26"/>
          <w:szCs w:val="26"/>
        </w:rPr>
        <w:t>учрежденийАртёмовского</w:t>
      </w:r>
      <w:proofErr w:type="spellEnd"/>
      <w:r w:rsidRPr="0056697F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CE40CA" w:rsidRPr="0056697F" w:rsidRDefault="00CE40CA" w:rsidP="00237F1B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- Кросс-2015</w:t>
      </w:r>
    </w:p>
    <w:p w:rsidR="006E7105" w:rsidRPr="0056697F" w:rsidRDefault="00CE40CA" w:rsidP="00237F1B">
      <w:pPr>
        <w:pStyle w:val="a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 xml:space="preserve">- </w:t>
      </w:r>
      <w:r w:rsidRPr="0056697F">
        <w:rPr>
          <w:rFonts w:ascii="Times New Roman" w:hAnsi="Times New Roman" w:cs="Times New Roman"/>
          <w:bCs/>
          <w:color w:val="000000"/>
          <w:sz w:val="26"/>
          <w:szCs w:val="26"/>
        </w:rPr>
        <w:t>Конкурс: «Разукрасим мир стихами»</w:t>
      </w:r>
    </w:p>
    <w:p w:rsidR="00CE40CA" w:rsidRPr="0056697F" w:rsidRDefault="00CE40CA" w:rsidP="00237F1B">
      <w:pPr>
        <w:pStyle w:val="a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6697F">
        <w:rPr>
          <w:rFonts w:ascii="Times New Roman" w:hAnsi="Times New Roman" w:cs="Times New Roman"/>
          <w:bCs/>
          <w:color w:val="000000"/>
          <w:sz w:val="26"/>
          <w:szCs w:val="26"/>
        </w:rPr>
        <w:t>-Участие  в муниципальной лично-командной спартакиаде в рамках Всероссийского физкультурно-спортивного комплекса «Готов к труду и обороне» среди сельских дошкольных учреждений</w:t>
      </w:r>
    </w:p>
    <w:p w:rsidR="00CE40CA" w:rsidRPr="0056697F" w:rsidRDefault="00CE40CA" w:rsidP="00237F1B">
      <w:pPr>
        <w:pStyle w:val="a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6697F">
        <w:rPr>
          <w:rFonts w:ascii="Times New Roman" w:hAnsi="Times New Roman" w:cs="Times New Roman"/>
          <w:bCs/>
          <w:color w:val="000000"/>
          <w:sz w:val="26"/>
          <w:szCs w:val="26"/>
        </w:rPr>
        <w:t>Участие в фестивале-конкурсе  «Маленькая страна»- «Пой соловушка»</w:t>
      </w:r>
    </w:p>
    <w:p w:rsidR="00CE40CA" w:rsidRPr="0056697F" w:rsidRDefault="00CE40CA" w:rsidP="00237F1B">
      <w:pPr>
        <w:pStyle w:val="a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6697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среди воспитанников дошкольных образовательных </w:t>
      </w:r>
      <w:proofErr w:type="spellStart"/>
      <w:r w:rsidRPr="0056697F">
        <w:rPr>
          <w:rFonts w:ascii="Times New Roman" w:hAnsi="Times New Roman" w:cs="Times New Roman"/>
          <w:bCs/>
          <w:color w:val="000000"/>
          <w:sz w:val="26"/>
          <w:szCs w:val="26"/>
        </w:rPr>
        <w:t>учрежденийАртёмовского</w:t>
      </w:r>
      <w:proofErr w:type="spellEnd"/>
      <w:r w:rsidRPr="0056697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городского округа</w:t>
      </w:r>
    </w:p>
    <w:p w:rsidR="00DC7945" w:rsidRPr="00997551" w:rsidRDefault="00CE40CA" w:rsidP="00997551">
      <w:pPr>
        <w:pStyle w:val="a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6697F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56697F">
        <w:rPr>
          <w:rFonts w:ascii="Times New Roman" w:hAnsi="Times New Roman" w:cs="Times New Roman"/>
          <w:sz w:val="26"/>
          <w:szCs w:val="26"/>
        </w:rPr>
        <w:t xml:space="preserve"> Муниципальный этап областного конкурса «</w:t>
      </w:r>
      <w:proofErr w:type="spellStart"/>
      <w:r w:rsidRPr="0056697F">
        <w:rPr>
          <w:rFonts w:ascii="Times New Roman" w:hAnsi="Times New Roman" w:cs="Times New Roman"/>
          <w:sz w:val="26"/>
          <w:szCs w:val="26"/>
        </w:rPr>
        <w:t>ЭкоКолобок</w:t>
      </w:r>
      <w:proofErr w:type="spellEnd"/>
      <w:r w:rsidRPr="0056697F">
        <w:rPr>
          <w:rFonts w:ascii="Times New Roman" w:hAnsi="Times New Roman" w:cs="Times New Roman"/>
          <w:sz w:val="26"/>
          <w:szCs w:val="26"/>
        </w:rPr>
        <w:t>»</w:t>
      </w:r>
    </w:p>
    <w:p w:rsidR="00362769" w:rsidRPr="0056697F" w:rsidRDefault="00362769" w:rsidP="0056697F">
      <w:pPr>
        <w:spacing w:after="0" w:line="240" w:lineRule="auto"/>
        <w:rPr>
          <w:b/>
          <w:sz w:val="26"/>
          <w:szCs w:val="26"/>
        </w:rPr>
      </w:pPr>
      <w:r w:rsidRPr="0056697F">
        <w:rPr>
          <w:rFonts w:ascii="Times New Roman" w:hAnsi="Times New Roman" w:cs="Times New Roman"/>
          <w:b/>
          <w:sz w:val="26"/>
          <w:szCs w:val="26"/>
        </w:rPr>
        <w:t>Информация о с</w:t>
      </w:r>
      <w:r w:rsidR="00793650" w:rsidRPr="0056697F">
        <w:rPr>
          <w:rFonts w:ascii="Times New Roman" w:hAnsi="Times New Roman" w:cs="Times New Roman"/>
          <w:b/>
          <w:sz w:val="26"/>
          <w:szCs w:val="26"/>
        </w:rPr>
        <w:t>остоянии здоровья воспитанников</w:t>
      </w:r>
    </w:p>
    <w:p w:rsidR="000F11A3" w:rsidRPr="0056697F" w:rsidRDefault="00362769" w:rsidP="00237F1B">
      <w:pPr>
        <w:pStyle w:val="a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697F">
        <w:rPr>
          <w:rFonts w:ascii="Times New Roman" w:hAnsi="Times New Roman" w:cs="Times New Roman"/>
          <w:sz w:val="26"/>
          <w:szCs w:val="26"/>
        </w:rPr>
        <w:t>Здоровье ребёнка – условие его полноценного роста и показатель нормального развития. Не создав фундамента здоровья в дошкольном детстве, трудно сформировать его в будущем.</w:t>
      </w:r>
    </w:p>
    <w:p w:rsidR="00420859" w:rsidRPr="0056697F" w:rsidRDefault="00420859" w:rsidP="00237F1B">
      <w:pPr>
        <w:pStyle w:val="a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Общая заболеваемость увеличилась на </w:t>
      </w:r>
      <w:r w:rsidR="00C229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51 случа</w:t>
      </w:r>
      <w:r w:rsidR="006E7105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</w:t>
      </w:r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счет Ветряной оспы</w:t>
      </w:r>
      <w:r w:rsidR="00CE40CA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(56 случаев)</w:t>
      </w:r>
      <w:proofErr w:type="gramStart"/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229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="00C229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 снижены на 3</w:t>
      </w:r>
      <w:r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случая</w:t>
      </w:r>
      <w:r w:rsidR="00C229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F11A3" w:rsidRPr="0056697F" w:rsidRDefault="00793650" w:rsidP="00237F1B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5669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Вывод</w:t>
      </w:r>
      <w:r w:rsidR="00E8086D" w:rsidRPr="005669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E8086D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</w:t>
      </w:r>
      <w:proofErr w:type="spellEnd"/>
      <w:r w:rsidR="00E8086D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мероприятия, которые были запланированы на учебный год, выполнены, закаливающие и общеукрепляющие мероприятия выполняются </w:t>
      </w:r>
      <w:proofErr w:type="spellStart"/>
      <w:r w:rsidR="00E8086D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регулярно</w:t>
      </w:r>
      <w:proofErr w:type="gramStart"/>
      <w:r w:rsidR="00E8086D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F11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="000F11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сходя</w:t>
      </w:r>
      <w:proofErr w:type="spellEnd"/>
      <w:r w:rsidR="000F11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анализа состояния здоровья детей, намечены задачи на следующий учебный </w:t>
      </w:r>
      <w:proofErr w:type="spellStart"/>
      <w:r w:rsidR="000F11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год:</w:t>
      </w:r>
      <w:r w:rsidR="005D4514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0F11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овышать</w:t>
      </w:r>
      <w:proofErr w:type="spellEnd"/>
      <w:r w:rsidR="000F11A3" w:rsidRPr="005669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уровень оздоровительной работы путем внедрения новых технологий  и форм  регулярно их выполнять.</w:t>
      </w:r>
    </w:p>
    <w:p w:rsidR="000F11A3" w:rsidRPr="00CE3463" w:rsidRDefault="000F11A3" w:rsidP="00237F1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F5984" w:rsidRPr="0056697F" w:rsidRDefault="00AF5984" w:rsidP="005669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F59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направления и задачи</w:t>
      </w:r>
      <w:r w:rsidR="00566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ближайшего развития МБДОУ № 12</w:t>
      </w:r>
    </w:p>
    <w:p w:rsidR="00AF5984" w:rsidRPr="00AF5984" w:rsidRDefault="00AF5984" w:rsidP="00237F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5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Оптимизировать содержание образовательного процесса в ДОУ в рамках введения ФГОС (новые условия, формы организации образовательного процесса, новые информационные и образовательные технологии).</w:t>
      </w:r>
    </w:p>
    <w:p w:rsidR="00AF5984" w:rsidRPr="00AF5984" w:rsidRDefault="00AF5984" w:rsidP="00237F1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F5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F598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Создать условия для эффективного участия всех  заинтересованных субъектов в управлении качеством  образовательного процесса и </w:t>
      </w:r>
      <w:proofErr w:type="spellStart"/>
      <w:r w:rsidRPr="00AF598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AF598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детей.</w:t>
      </w:r>
    </w:p>
    <w:p w:rsidR="00AF5984" w:rsidRPr="00AF5984" w:rsidRDefault="00AF5984" w:rsidP="00237F1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F59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Повысить  качество работы с родителями воспитанников.</w:t>
      </w:r>
    </w:p>
    <w:p w:rsidR="00AF5984" w:rsidRPr="00AF5984" w:rsidRDefault="00AF5984" w:rsidP="00237F1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F598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- Совершенствовать стратегию и тактику построения  развивающей среды детского сада, обновление материально- технической базы ДОУ.</w:t>
      </w:r>
    </w:p>
    <w:p w:rsidR="00AF5984" w:rsidRPr="00AF5984" w:rsidRDefault="00AF5984" w:rsidP="0023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84" w:rsidRPr="00AF5984" w:rsidRDefault="00AF5984" w:rsidP="0023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 РАБОТЫ на 2016-2017 учебный </w:t>
      </w:r>
      <w:r w:rsidR="00DB6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AF5984" w:rsidRPr="00AF5984" w:rsidRDefault="00AF5984" w:rsidP="00237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26"/>
        <w:gridCol w:w="4784"/>
      </w:tblGrid>
      <w:tr w:rsidR="00AF5984" w:rsidRPr="00AF5984" w:rsidTr="00D40180">
        <w:trPr>
          <w:trHeight w:val="189"/>
        </w:trPr>
        <w:tc>
          <w:tcPr>
            <w:tcW w:w="560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7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РЕАЛИЗАЦИИ ЗАДАЧ</w:t>
            </w:r>
          </w:p>
        </w:tc>
      </w:tr>
      <w:tr w:rsidR="00AF5984" w:rsidRPr="00AF5984" w:rsidTr="00D40180">
        <w:tc>
          <w:tcPr>
            <w:tcW w:w="560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уровень профессиональной компетенции педагогов в вопросах </w:t>
            </w: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планирования воспитательно-образовательной деятельности в соответствии с ФГОС </w:t>
            </w:r>
            <w:proofErr w:type="gramStart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целью повышения качества образовательного процесса)</w:t>
            </w:r>
          </w:p>
        </w:tc>
        <w:tc>
          <w:tcPr>
            <w:tcW w:w="47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Проведение Совета педагогов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Консультирование педагогов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Мастер-класс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84" w:rsidRPr="00AF5984" w:rsidTr="00D40180">
        <w:tc>
          <w:tcPr>
            <w:tcW w:w="560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образовательной работы, обеспечивающая речевое развитие дошкольников в рамках реализации ФГОС </w:t>
            </w:r>
            <w:proofErr w:type="gramStart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Будет проведен ряд консультаций. 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Будет собран методический и практический материал по данной проблеме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Будет организован смотр – конкурс   развивающих  центров в возрастных  группах.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Самоанализ педагогами РППС в своей группе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Семинар-практикум «РППС по речевому развитию  в МБДОУ в соответствии с ФГОС </w:t>
            </w:r>
            <w:proofErr w:type="gramStart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Рекомендации по проектированию РППС по речевому развитию  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Совета педагогов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84" w:rsidRPr="00AF5984" w:rsidTr="00D40180">
        <w:tc>
          <w:tcPr>
            <w:tcW w:w="560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Внедрить в образовательный процесс ДОУ технологию проектной деятельности</w:t>
            </w:r>
          </w:p>
        </w:tc>
        <w:tc>
          <w:tcPr>
            <w:tcW w:w="47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Анкетирование педагогов «Выявление уровня владения проектным методом»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Консультирование педагогов по проблеме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Семинар «Алгоритм разработки проекта»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каждым педагогом проекта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Проведение Совета педагогов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0180" w:rsidRDefault="00D40180" w:rsidP="005669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F5984" w:rsidRPr="00AF5984" w:rsidRDefault="00AF5984" w:rsidP="0023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F59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Советы  педагогов </w:t>
      </w:r>
      <w:r w:rsidR="00DB63D2" w:rsidRPr="00AF5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2016-2017 учебный </w:t>
      </w:r>
      <w:r w:rsidR="00DB63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804"/>
        <w:gridCol w:w="1984"/>
      </w:tblGrid>
      <w:tr w:rsidR="00AF5984" w:rsidRPr="00AF5984" w:rsidTr="00CE40CA">
        <w:tc>
          <w:tcPr>
            <w:tcW w:w="60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F5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F5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педагогических советов</w:t>
            </w:r>
          </w:p>
        </w:tc>
        <w:tc>
          <w:tcPr>
            <w:tcW w:w="19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5984" w:rsidRPr="00AF5984" w:rsidTr="00CE40CA">
        <w:tc>
          <w:tcPr>
            <w:tcW w:w="60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AF5984" w:rsidRPr="00AF5984" w:rsidRDefault="00AF5984" w:rsidP="00237F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Установочный «Перспективы работы ДОУ на 2016-2017 </w:t>
            </w:r>
            <w:proofErr w:type="spellStart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AF5984" w:rsidRPr="00AF5984" w:rsidRDefault="00AF5984" w:rsidP="00237F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поведения: Беседа за круглым столом</w:t>
            </w:r>
          </w:p>
        </w:tc>
        <w:tc>
          <w:tcPr>
            <w:tcW w:w="19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AF5984" w:rsidRPr="00AF5984" w:rsidTr="00CE40CA">
        <w:tc>
          <w:tcPr>
            <w:tcW w:w="60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«Систематизация образовательной работы, обеспечивающая речевое развитие дошкольников»</w:t>
            </w:r>
          </w:p>
        </w:tc>
        <w:tc>
          <w:tcPr>
            <w:tcW w:w="19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F5984" w:rsidRPr="00AF5984" w:rsidTr="00CE40CA">
        <w:tc>
          <w:tcPr>
            <w:tcW w:w="60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AF5984" w:rsidRPr="00AF5984" w:rsidRDefault="00AF5984" w:rsidP="00DC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проектов как средство разработки и внедрения педагогических инноваций в образовательный процесс</w:t>
            </w:r>
          </w:p>
          <w:p w:rsidR="00AF5984" w:rsidRPr="00AF5984" w:rsidRDefault="00AF5984" w:rsidP="00237F1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март2016г.</w:t>
            </w:r>
          </w:p>
        </w:tc>
      </w:tr>
      <w:tr w:rsidR="00AF5984" w:rsidRPr="00AF5984" w:rsidTr="00CE40CA">
        <w:tc>
          <w:tcPr>
            <w:tcW w:w="606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Итоговый: </w:t>
            </w:r>
          </w:p>
          <w:p w:rsidR="00AF5984" w:rsidRPr="00AF5984" w:rsidRDefault="00AF5984" w:rsidP="0023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деятельности коллектива по результатам промежуточного и итогового педагогического мониторинга по всем разделам ООП </w:t>
            </w:r>
            <w:proofErr w:type="gramStart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AF5984" w:rsidRPr="00AF5984" w:rsidRDefault="00AF5984" w:rsidP="0023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2017г.</w:t>
            </w:r>
          </w:p>
        </w:tc>
      </w:tr>
    </w:tbl>
    <w:p w:rsidR="005D4514" w:rsidRDefault="005D4514" w:rsidP="0023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984" w:rsidRDefault="00AF5984" w:rsidP="00237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                               </w:t>
      </w:r>
      <w:proofErr w:type="spellStart"/>
      <w:r w:rsidRPr="00AF5984">
        <w:rPr>
          <w:rFonts w:ascii="Times New Roman" w:eastAsia="Times New Roman" w:hAnsi="Times New Roman" w:cs="Times New Roman"/>
          <w:sz w:val="24"/>
          <w:szCs w:val="24"/>
          <w:lang w:eastAsia="ru-RU"/>
        </w:rPr>
        <w:t>О.К.Строжкова</w:t>
      </w:r>
      <w:proofErr w:type="spellEnd"/>
    </w:p>
    <w:p w:rsidR="005D4514" w:rsidRPr="00AF5984" w:rsidRDefault="005D4514" w:rsidP="00237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BF0" w:rsidRPr="00997551" w:rsidRDefault="00DC3362" w:rsidP="00997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AF5984" w:rsidRPr="00AF5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№12   </w:t>
      </w:r>
      <w:r w:rsidR="0099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Е.В. </w:t>
      </w:r>
      <w:proofErr w:type="spellStart"/>
      <w:r w:rsidR="009975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Колбина</w:t>
      </w:r>
      <w:proofErr w:type="spellEnd"/>
    </w:p>
    <w:sectPr w:rsidR="00824BF0" w:rsidRPr="00997551" w:rsidSect="00B3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96" w:rsidRDefault="00F71696" w:rsidP="00002362">
      <w:pPr>
        <w:spacing w:after="0" w:line="240" w:lineRule="auto"/>
      </w:pPr>
      <w:r>
        <w:separator/>
      </w:r>
    </w:p>
  </w:endnote>
  <w:endnote w:type="continuationSeparator" w:id="0">
    <w:p w:rsidR="00F71696" w:rsidRDefault="00F71696" w:rsidP="0000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96" w:rsidRDefault="00F71696" w:rsidP="00002362">
      <w:pPr>
        <w:spacing w:after="0" w:line="240" w:lineRule="auto"/>
      </w:pPr>
      <w:r>
        <w:separator/>
      </w:r>
    </w:p>
  </w:footnote>
  <w:footnote w:type="continuationSeparator" w:id="0">
    <w:p w:rsidR="00F71696" w:rsidRDefault="00F71696" w:rsidP="00002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7F0847"/>
    <w:multiLevelType w:val="hybridMultilevel"/>
    <w:tmpl w:val="7444F11C"/>
    <w:lvl w:ilvl="0" w:tplc="FF7A96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A556B"/>
    <w:multiLevelType w:val="hybridMultilevel"/>
    <w:tmpl w:val="051EB46C"/>
    <w:lvl w:ilvl="0" w:tplc="18E8D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70563"/>
    <w:multiLevelType w:val="hybridMultilevel"/>
    <w:tmpl w:val="948C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01196"/>
    <w:multiLevelType w:val="hybridMultilevel"/>
    <w:tmpl w:val="96A24C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8123F4"/>
    <w:multiLevelType w:val="hybridMultilevel"/>
    <w:tmpl w:val="DB0292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25C069C"/>
    <w:multiLevelType w:val="hybridMultilevel"/>
    <w:tmpl w:val="9EE43AEA"/>
    <w:lvl w:ilvl="0" w:tplc="FF7A96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5F8"/>
    <w:rsid w:val="00002362"/>
    <w:rsid w:val="000F11A3"/>
    <w:rsid w:val="000F2104"/>
    <w:rsid w:val="0013477D"/>
    <w:rsid w:val="0020766C"/>
    <w:rsid w:val="00214C43"/>
    <w:rsid w:val="00235B96"/>
    <w:rsid w:val="00237F1B"/>
    <w:rsid w:val="002425F4"/>
    <w:rsid w:val="002525A8"/>
    <w:rsid w:val="002715F3"/>
    <w:rsid w:val="00290BC3"/>
    <w:rsid w:val="002F05DD"/>
    <w:rsid w:val="002F69A6"/>
    <w:rsid w:val="00326BF6"/>
    <w:rsid w:val="00351938"/>
    <w:rsid w:val="00355C78"/>
    <w:rsid w:val="00362769"/>
    <w:rsid w:val="003911A1"/>
    <w:rsid w:val="003E2C61"/>
    <w:rsid w:val="0040383A"/>
    <w:rsid w:val="00420859"/>
    <w:rsid w:val="0042749C"/>
    <w:rsid w:val="004430F1"/>
    <w:rsid w:val="0048688E"/>
    <w:rsid w:val="005200C3"/>
    <w:rsid w:val="005229B4"/>
    <w:rsid w:val="00526C9B"/>
    <w:rsid w:val="00536E17"/>
    <w:rsid w:val="00546994"/>
    <w:rsid w:val="0056697F"/>
    <w:rsid w:val="005B45AB"/>
    <w:rsid w:val="005D4514"/>
    <w:rsid w:val="00651D2C"/>
    <w:rsid w:val="00672348"/>
    <w:rsid w:val="006C1F85"/>
    <w:rsid w:val="006E7105"/>
    <w:rsid w:val="006F7FF6"/>
    <w:rsid w:val="007326BE"/>
    <w:rsid w:val="00751784"/>
    <w:rsid w:val="00781451"/>
    <w:rsid w:val="00783484"/>
    <w:rsid w:val="00793650"/>
    <w:rsid w:val="007A6E25"/>
    <w:rsid w:val="007C5CCC"/>
    <w:rsid w:val="00824BF0"/>
    <w:rsid w:val="00866767"/>
    <w:rsid w:val="00884767"/>
    <w:rsid w:val="008D3680"/>
    <w:rsid w:val="008F55EE"/>
    <w:rsid w:val="008F748B"/>
    <w:rsid w:val="0096651F"/>
    <w:rsid w:val="00997551"/>
    <w:rsid w:val="009B6C0E"/>
    <w:rsid w:val="00A01716"/>
    <w:rsid w:val="00A06D65"/>
    <w:rsid w:val="00A320C4"/>
    <w:rsid w:val="00A519E3"/>
    <w:rsid w:val="00AB4961"/>
    <w:rsid w:val="00AE1CEF"/>
    <w:rsid w:val="00AF5984"/>
    <w:rsid w:val="00B0366D"/>
    <w:rsid w:val="00B3365C"/>
    <w:rsid w:val="00B40219"/>
    <w:rsid w:val="00B71FB4"/>
    <w:rsid w:val="00BF65F8"/>
    <w:rsid w:val="00C17D54"/>
    <w:rsid w:val="00C229A3"/>
    <w:rsid w:val="00C33ABB"/>
    <w:rsid w:val="00CA468C"/>
    <w:rsid w:val="00CE3463"/>
    <w:rsid w:val="00CE40CA"/>
    <w:rsid w:val="00D16E7E"/>
    <w:rsid w:val="00D40180"/>
    <w:rsid w:val="00D82510"/>
    <w:rsid w:val="00D95739"/>
    <w:rsid w:val="00D96C95"/>
    <w:rsid w:val="00DA3915"/>
    <w:rsid w:val="00DB63D2"/>
    <w:rsid w:val="00DC3362"/>
    <w:rsid w:val="00DC7945"/>
    <w:rsid w:val="00E42169"/>
    <w:rsid w:val="00E8086D"/>
    <w:rsid w:val="00EC2636"/>
    <w:rsid w:val="00F3282F"/>
    <w:rsid w:val="00F4262F"/>
    <w:rsid w:val="00F71696"/>
    <w:rsid w:val="00FB2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F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984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5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65F8"/>
    <w:pPr>
      <w:ind w:left="720"/>
      <w:contextualSpacing/>
    </w:pPr>
  </w:style>
  <w:style w:type="table" w:styleId="a5">
    <w:name w:val="Table Grid"/>
    <w:basedOn w:val="a1"/>
    <w:uiPriority w:val="59"/>
    <w:rsid w:val="00BF65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BF65F8"/>
    <w:pPr>
      <w:spacing w:after="0" w:line="240" w:lineRule="auto"/>
    </w:pPr>
  </w:style>
  <w:style w:type="character" w:styleId="a8">
    <w:name w:val="Strong"/>
    <w:basedOn w:val="a0"/>
    <w:uiPriority w:val="22"/>
    <w:qFormat/>
    <w:rsid w:val="00BF65F8"/>
    <w:rPr>
      <w:b/>
      <w:bCs/>
    </w:rPr>
  </w:style>
  <w:style w:type="character" w:customStyle="1" w:styleId="a7">
    <w:name w:val="Без интервала Знак"/>
    <w:basedOn w:val="a0"/>
    <w:link w:val="a6"/>
    <w:uiPriority w:val="1"/>
    <w:locked/>
    <w:rsid w:val="00BF65F8"/>
  </w:style>
  <w:style w:type="character" w:customStyle="1" w:styleId="a9">
    <w:name w:val="Гипертекстовая ссылка"/>
    <w:basedOn w:val="a0"/>
    <w:rsid w:val="00BF65F8"/>
    <w:rPr>
      <w:rFonts w:cs="Times New Roman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F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05DD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8476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Web">
    <w:name w:val="Обычный (Web)"/>
    <w:aliases w:val="Обычный (Web) Знак Знак Знак,Обычный (Web) Знак Знак"/>
    <w:basedOn w:val="a"/>
    <w:uiPriority w:val="99"/>
    <w:rsid w:val="00D96C95"/>
    <w:pPr>
      <w:spacing w:before="30" w:after="30" w:line="240" w:lineRule="auto"/>
    </w:pPr>
    <w:rPr>
      <w:rFonts w:ascii="Arial" w:eastAsia="Times New Roman" w:hAnsi="Arial" w:cs="Arial"/>
      <w:color w:val="000000"/>
      <w:spacing w:val="2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A51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F598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41">
    <w:name w:val="Основной текст (4)_"/>
    <w:link w:val="42"/>
    <w:rsid w:val="006E7105"/>
    <w:rPr>
      <w:rFonts w:ascii="Times New Roman" w:eastAsia="Times New Roman" w:hAnsi="Times New Roman"/>
      <w:b/>
      <w:bCs/>
      <w:spacing w:val="1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E7105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/>
      <w:b/>
      <w:bCs/>
      <w:spacing w:val="12"/>
    </w:rPr>
  </w:style>
  <w:style w:type="character" w:customStyle="1" w:styleId="titlemain1">
    <w:name w:val="titlemain1"/>
    <w:rsid w:val="006E7105"/>
    <w:rPr>
      <w:rFonts w:ascii="Arial" w:hAnsi="Arial" w:cs="Arial" w:hint="default"/>
      <w:b/>
      <w:bCs/>
      <w:color w:val="660066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02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2362"/>
  </w:style>
  <w:style w:type="paragraph" w:styleId="ae">
    <w:name w:val="footer"/>
    <w:basedOn w:val="a"/>
    <w:link w:val="af"/>
    <w:uiPriority w:val="99"/>
    <w:unhideWhenUsed/>
    <w:rsid w:val="00002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2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6335</TotalTime>
  <Pages>5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37</cp:revision>
  <cp:lastPrinted>2015-05-21T05:55:00Z</cp:lastPrinted>
  <dcterms:created xsi:type="dcterms:W3CDTF">2014-05-26T10:19:00Z</dcterms:created>
  <dcterms:modified xsi:type="dcterms:W3CDTF">2016-07-30T11:46:00Z</dcterms:modified>
</cp:coreProperties>
</file>