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035" w:rsidRPr="00670C1A" w:rsidRDefault="00DA4035" w:rsidP="00DA4035">
      <w:pPr>
        <w:spacing w:line="0" w:lineRule="atLeast"/>
        <w:jc w:val="center"/>
        <w:rPr>
          <w:rFonts w:ascii="Times New Roman" w:eastAsia="Times New Roman" w:hAnsi="Times New Roman"/>
          <w:b/>
          <w:color w:val="FF0000"/>
          <w:sz w:val="28"/>
        </w:rPr>
      </w:pPr>
      <w:r w:rsidRPr="00670C1A">
        <w:rPr>
          <w:rFonts w:ascii="Times New Roman" w:eastAsia="Times New Roman" w:hAnsi="Times New Roman"/>
          <w:b/>
          <w:color w:val="FF0000"/>
          <w:sz w:val="28"/>
        </w:rPr>
        <w:t>Физическое развитие ребенка: с чего начать?</w:t>
      </w:r>
    </w:p>
    <w:p w:rsidR="00DA4035" w:rsidRDefault="00DA4035" w:rsidP="00DA4035">
      <w:pPr>
        <w:spacing w:line="20" w:lineRule="exact"/>
        <w:rPr>
          <w:rFonts w:ascii="Times New Roman" w:eastAsia="Times New Roman" w:hAnsi="Times New Roman"/>
        </w:rPr>
      </w:pPr>
    </w:p>
    <w:p w:rsidR="00DA4035" w:rsidRDefault="00DA4035" w:rsidP="00DA4035">
      <w:pPr>
        <w:spacing w:line="325" w:lineRule="exact"/>
        <w:rPr>
          <w:rFonts w:ascii="Times New Roman" w:eastAsia="Times New Roman" w:hAnsi="Times New Roman"/>
        </w:rPr>
      </w:pPr>
    </w:p>
    <w:p w:rsidR="00DA4035" w:rsidRPr="00670C1A" w:rsidRDefault="00DA4035" w:rsidP="00DA4035">
      <w:pPr>
        <w:spacing w:line="238" w:lineRule="auto"/>
        <w:ind w:left="4600"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Многие задаются вопросом: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62336" behindDoc="1" locked="0" layoutInCell="1" allowOverlap="1" wp14:anchorId="3A07E66C" wp14:editId="5C1F9580">
            <wp:simplePos x="0" y="0"/>
            <wp:positionH relativeFrom="column">
              <wp:posOffset>-151765</wp:posOffset>
            </wp:positionH>
            <wp:positionV relativeFrom="paragraph">
              <wp:posOffset>-1722120</wp:posOffset>
            </wp:positionV>
            <wp:extent cx="2957195" cy="2103755"/>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7195" cy="2103755"/>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4" w:lineRule="exact"/>
        <w:rPr>
          <w:rFonts w:ascii="Times New Roman" w:eastAsia="Times New Roman" w:hAnsi="Times New Roman"/>
          <w:color w:val="7030A0"/>
        </w:rPr>
      </w:pPr>
    </w:p>
    <w:p w:rsidR="00DA4035" w:rsidRPr="00670C1A" w:rsidRDefault="00DA4035" w:rsidP="00DA4035">
      <w:pPr>
        <w:spacing w:line="236" w:lineRule="auto"/>
        <w:ind w:left="4600"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Прежде чем отдавать малыша в ту или иную спортивную секцию, присмотритесь к нему, обратите внимание на способности и физические возможности.</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237" w:lineRule="auto"/>
        <w:jc w:val="both"/>
        <w:rPr>
          <w:rFonts w:ascii="Times New Roman" w:eastAsia="Times New Roman" w:hAnsi="Times New Roman"/>
          <w:color w:val="7030A0"/>
          <w:sz w:val="24"/>
        </w:rPr>
      </w:pPr>
      <w:r w:rsidRPr="00670C1A">
        <w:rPr>
          <w:rFonts w:ascii="Times New Roman" w:eastAsia="Times New Roman" w:hAnsi="Times New Roman"/>
          <w:color w:val="7030A0"/>
          <w:sz w:val="24"/>
        </w:rPr>
        <w:t>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238"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234"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Главной заповедью для родителей, решивших уделить большое внимание физическому воспитанию ребенка, должно быть «Не навреди».</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0" w:lineRule="atLeast"/>
        <w:ind w:left="700"/>
        <w:rPr>
          <w:rFonts w:ascii="Times New Roman" w:eastAsia="Times New Roman" w:hAnsi="Times New Roman"/>
          <w:color w:val="7030A0"/>
          <w:sz w:val="24"/>
        </w:rPr>
      </w:pPr>
      <w:r w:rsidRPr="00670C1A">
        <w:rPr>
          <w:rFonts w:ascii="Times New Roman" w:eastAsia="Times New Roman" w:hAnsi="Times New Roman"/>
          <w:color w:val="7030A0"/>
          <w:sz w:val="24"/>
        </w:rPr>
        <w:t>Спорт и дети: проблемы физического воспитания дошкольников</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237"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numPr>
          <w:ilvl w:val="0"/>
          <w:numId w:val="1"/>
        </w:numPr>
        <w:tabs>
          <w:tab w:val="left" w:pos="970"/>
        </w:tabs>
        <w:spacing w:line="235"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DA4035" w:rsidRPr="00670C1A" w:rsidRDefault="00DA4035" w:rsidP="00DA4035">
      <w:pPr>
        <w:spacing w:line="14" w:lineRule="exact"/>
        <w:rPr>
          <w:rFonts w:ascii="Times New Roman" w:eastAsia="Times New Roman" w:hAnsi="Times New Roman"/>
          <w:color w:val="7030A0"/>
          <w:sz w:val="24"/>
        </w:rPr>
      </w:pPr>
    </w:p>
    <w:p w:rsidR="00DA4035" w:rsidRPr="00670C1A" w:rsidRDefault="00DA4035" w:rsidP="00DA4035">
      <w:pPr>
        <w:spacing w:line="238"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побольше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майках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DA4035" w:rsidRPr="00670C1A" w:rsidRDefault="00DA4035" w:rsidP="00DA4035">
      <w:pPr>
        <w:spacing w:line="19" w:lineRule="exact"/>
        <w:rPr>
          <w:rFonts w:ascii="Times New Roman" w:eastAsia="Times New Roman" w:hAnsi="Times New Roman"/>
          <w:color w:val="7030A0"/>
          <w:sz w:val="24"/>
        </w:rPr>
      </w:pPr>
    </w:p>
    <w:p w:rsidR="00DA4035" w:rsidRPr="00670C1A" w:rsidRDefault="00DA4035" w:rsidP="00DA4035">
      <w:pPr>
        <w:spacing w:line="234" w:lineRule="auto"/>
        <w:ind w:firstLine="708"/>
        <w:rPr>
          <w:rFonts w:ascii="Times New Roman" w:eastAsia="Times New Roman" w:hAnsi="Times New Roman"/>
          <w:color w:val="7030A0"/>
          <w:sz w:val="24"/>
        </w:rPr>
      </w:pPr>
      <w:r w:rsidRPr="00670C1A">
        <w:rPr>
          <w:rFonts w:ascii="Times New Roman" w:eastAsia="Times New Roman" w:hAnsi="Times New Roman"/>
          <w:color w:val="7030A0"/>
          <w:sz w:val="24"/>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DA4035" w:rsidRPr="00670C1A" w:rsidRDefault="00DA4035" w:rsidP="00DA4035">
      <w:pPr>
        <w:spacing w:line="13" w:lineRule="exact"/>
        <w:rPr>
          <w:rFonts w:ascii="Times New Roman" w:eastAsia="Times New Roman" w:hAnsi="Times New Roman"/>
          <w:color w:val="7030A0"/>
          <w:sz w:val="24"/>
        </w:rPr>
      </w:pPr>
    </w:p>
    <w:p w:rsidR="00DA4035" w:rsidRPr="00670C1A" w:rsidRDefault="00DA4035" w:rsidP="00DA4035">
      <w:pPr>
        <w:spacing w:line="237"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DA4035" w:rsidRPr="00670C1A" w:rsidRDefault="00DA4035" w:rsidP="00DA4035">
      <w:pPr>
        <w:spacing w:line="17" w:lineRule="exact"/>
        <w:rPr>
          <w:rFonts w:ascii="Times New Roman" w:eastAsia="Times New Roman" w:hAnsi="Times New Roman"/>
          <w:color w:val="7030A0"/>
          <w:sz w:val="24"/>
        </w:rPr>
      </w:pPr>
    </w:p>
    <w:p w:rsidR="00DA4035" w:rsidRPr="00670C1A" w:rsidRDefault="00DA4035" w:rsidP="00DA4035">
      <w:pPr>
        <w:spacing w:line="234"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w:t>
      </w: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120" w:lineRule="exact"/>
        <w:rPr>
          <w:rFonts w:ascii="Times New Roman" w:eastAsia="Times New Roman" w:hAnsi="Times New Roman"/>
          <w:color w:val="7030A0"/>
        </w:rPr>
      </w:pPr>
    </w:p>
    <w:p w:rsidR="00DA4035" w:rsidRPr="00670C1A" w:rsidRDefault="00DA4035" w:rsidP="00DA4035">
      <w:pPr>
        <w:spacing w:line="0" w:lineRule="atLeast"/>
        <w:jc w:val="center"/>
        <w:rPr>
          <w:color w:val="7030A0"/>
          <w:sz w:val="22"/>
        </w:rPr>
      </w:pPr>
    </w:p>
    <w:p w:rsidR="00DA4035" w:rsidRPr="00670C1A" w:rsidRDefault="00DA4035" w:rsidP="00DA4035">
      <w:pPr>
        <w:spacing w:line="20" w:lineRule="exact"/>
        <w:rPr>
          <w:rFonts w:ascii="Times New Roman" w:eastAsia="Times New Roman" w:hAnsi="Times New Roman"/>
          <w:color w:val="7030A0"/>
        </w:rPr>
      </w:pPr>
    </w:p>
    <w:p w:rsidR="00DA4035" w:rsidRPr="00670C1A" w:rsidRDefault="00DA4035" w:rsidP="00DA4035">
      <w:pPr>
        <w:spacing w:line="20" w:lineRule="exact"/>
        <w:rPr>
          <w:rFonts w:ascii="Times New Roman" w:eastAsia="Times New Roman" w:hAnsi="Times New Roman"/>
          <w:color w:val="7030A0"/>
        </w:rPr>
        <w:sectPr w:rsidR="00DA4035" w:rsidRPr="00670C1A">
          <w:pgSz w:w="11900" w:h="16838"/>
          <w:pgMar w:top="717" w:right="726" w:bottom="419" w:left="720" w:header="0" w:footer="0" w:gutter="0"/>
          <w:cols w:space="0" w:equalWidth="0">
            <w:col w:w="10460"/>
          </w:cols>
          <w:docGrid w:linePitch="360"/>
        </w:sectPr>
      </w:pPr>
    </w:p>
    <w:p w:rsidR="00DA4035" w:rsidRPr="00670C1A" w:rsidRDefault="00DA4035" w:rsidP="00DA4035">
      <w:pPr>
        <w:spacing w:line="0" w:lineRule="atLeast"/>
        <w:rPr>
          <w:rFonts w:ascii="Times New Roman" w:eastAsia="Times New Roman" w:hAnsi="Times New Roman"/>
          <w:color w:val="7030A0"/>
          <w:sz w:val="24"/>
        </w:rPr>
      </w:pPr>
      <w:bookmarkStart w:id="0" w:name="page22"/>
      <w:bookmarkEnd w:id="0"/>
      <w:r w:rsidRPr="00670C1A">
        <w:rPr>
          <w:rFonts w:ascii="Times New Roman" w:eastAsia="Times New Roman" w:hAnsi="Times New Roman"/>
          <w:color w:val="7030A0"/>
          <w:sz w:val="24"/>
        </w:rPr>
        <w:lastRenderedPageBreak/>
        <w:t>организация физического воспитания дошкольников подразумевает подобные паузы через каждые</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81792" behindDoc="1" locked="0" layoutInCell="1" allowOverlap="1" wp14:anchorId="42B7284A" wp14:editId="07918217">
            <wp:simplePos x="0" y="0"/>
            <wp:positionH relativeFrom="column">
              <wp:posOffset>6734175</wp:posOffset>
            </wp:positionH>
            <wp:positionV relativeFrom="paragraph">
              <wp:posOffset>-123825</wp:posOffset>
            </wp:positionV>
            <wp:extent cx="65405" cy="19685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05" cy="19685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numPr>
          <w:ilvl w:val="0"/>
          <w:numId w:val="2"/>
        </w:numPr>
        <w:tabs>
          <w:tab w:val="left" w:pos="300"/>
        </w:tabs>
        <w:spacing w:line="0" w:lineRule="atLeast"/>
        <w:ind w:left="300" w:hanging="300"/>
        <w:rPr>
          <w:rFonts w:ascii="Times New Roman" w:eastAsia="Times New Roman" w:hAnsi="Times New Roman"/>
          <w:color w:val="7030A0"/>
          <w:sz w:val="24"/>
        </w:rPr>
      </w:pPr>
      <w:r w:rsidRPr="00670C1A">
        <w:rPr>
          <w:rFonts w:ascii="Times New Roman" w:eastAsia="Times New Roman" w:hAnsi="Times New Roman"/>
          <w:color w:val="7030A0"/>
          <w:sz w:val="24"/>
        </w:rPr>
        <w:t>минут.</w:t>
      </w:r>
    </w:p>
    <w:p w:rsidR="00DA4035" w:rsidRPr="00670C1A" w:rsidRDefault="00DA4035" w:rsidP="00DA4035">
      <w:pPr>
        <w:numPr>
          <w:ilvl w:val="1"/>
          <w:numId w:val="2"/>
        </w:numPr>
        <w:tabs>
          <w:tab w:val="left" w:pos="940"/>
        </w:tabs>
        <w:spacing w:line="0" w:lineRule="atLeast"/>
        <w:ind w:left="940" w:hanging="232"/>
        <w:rPr>
          <w:rFonts w:ascii="Times New Roman" w:eastAsia="Times New Roman" w:hAnsi="Times New Roman"/>
          <w:color w:val="7030A0"/>
          <w:sz w:val="24"/>
        </w:rPr>
      </w:pPr>
      <w:r w:rsidRPr="00670C1A">
        <w:rPr>
          <w:rFonts w:ascii="Times New Roman" w:eastAsia="Times New Roman" w:hAnsi="Times New Roman"/>
          <w:color w:val="7030A0"/>
          <w:sz w:val="24"/>
        </w:rPr>
        <w:t>если малыш не посещает детский сад?</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83840" behindDoc="1" locked="0" layoutInCell="1" allowOverlap="1" wp14:anchorId="743872B6" wp14:editId="34959F76">
            <wp:simplePos x="0" y="0"/>
            <wp:positionH relativeFrom="column">
              <wp:posOffset>6734175</wp:posOffset>
            </wp:positionH>
            <wp:positionV relativeFrom="paragraph">
              <wp:posOffset>-278130</wp:posOffset>
            </wp:positionV>
            <wp:extent cx="65405" cy="32766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32766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7"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85888" behindDoc="1" locked="0" layoutInCell="1" allowOverlap="1" wp14:anchorId="6B1348B5" wp14:editId="5DD93599">
            <wp:simplePos x="0" y="0"/>
            <wp:positionH relativeFrom="column">
              <wp:posOffset>6734175</wp:posOffset>
            </wp:positionH>
            <wp:positionV relativeFrom="paragraph">
              <wp:posOffset>-823595</wp:posOffset>
            </wp:positionV>
            <wp:extent cx="65405" cy="852170"/>
            <wp:effectExtent l="0" t="0" r="0" b="508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 cy="85217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7"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87936" behindDoc="1" locked="0" layoutInCell="1" allowOverlap="1" wp14:anchorId="70EA1382" wp14:editId="5EFB55C4">
            <wp:simplePos x="0" y="0"/>
            <wp:positionH relativeFrom="column">
              <wp:posOffset>6734175</wp:posOffset>
            </wp:positionH>
            <wp:positionV relativeFrom="paragraph">
              <wp:posOffset>-675005</wp:posOffset>
            </wp:positionV>
            <wp:extent cx="65405" cy="720725"/>
            <wp:effectExtent l="0" t="0" r="0" b="317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 cy="720725"/>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0" w:lineRule="atLeast"/>
        <w:ind w:left="700"/>
        <w:rPr>
          <w:rFonts w:ascii="Times New Roman" w:eastAsia="Times New Roman" w:hAnsi="Times New Roman"/>
          <w:color w:val="7030A0"/>
          <w:sz w:val="24"/>
        </w:rPr>
      </w:pPr>
      <w:r w:rsidRPr="00670C1A">
        <w:rPr>
          <w:rFonts w:ascii="Times New Roman" w:eastAsia="Times New Roman" w:hAnsi="Times New Roman"/>
          <w:color w:val="7030A0"/>
          <w:sz w:val="24"/>
        </w:rPr>
        <w:t>Спорт и дети: в какую секцию отдать?</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89984" behindDoc="1" locked="0" layoutInCell="1" allowOverlap="1" wp14:anchorId="6B161DA3" wp14:editId="4A7BE376">
            <wp:simplePos x="0" y="0"/>
            <wp:positionH relativeFrom="column">
              <wp:posOffset>6734175</wp:posOffset>
            </wp:positionH>
            <wp:positionV relativeFrom="paragraph">
              <wp:posOffset>-130175</wp:posOffset>
            </wp:positionV>
            <wp:extent cx="65405" cy="1968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05" cy="19685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8"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Задумываясь над проблемами физического воспитания своего ребенка, родители часто оказываются перед выбором: в какую спортивную секцию записать сына или дочку? 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92032" behindDoc="1" locked="0" layoutInCell="1" allowOverlap="1" wp14:anchorId="0DD1F96A" wp14:editId="4B5A1F4A">
            <wp:simplePos x="0" y="0"/>
            <wp:positionH relativeFrom="column">
              <wp:posOffset>6734175</wp:posOffset>
            </wp:positionH>
            <wp:positionV relativeFrom="paragraph">
              <wp:posOffset>-984250</wp:posOffset>
            </wp:positionV>
            <wp:extent cx="65405" cy="104902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5" cy="104902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6"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Если у него хорошо развиты навыки общения, если он в любом коллективе чувствует себя, как рыба в воде, ему отлично подойдут командные виды спорта: футбол, хоккей, баскетбол, волейбол и т. д.</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94080" behindDoc="1" locked="0" layoutInCell="1" allowOverlap="1" wp14:anchorId="5B6F342C" wp14:editId="5431511A">
            <wp:simplePos x="0" y="0"/>
            <wp:positionH relativeFrom="column">
              <wp:posOffset>6734175</wp:posOffset>
            </wp:positionH>
            <wp:positionV relativeFrom="paragraph">
              <wp:posOffset>-461645</wp:posOffset>
            </wp:positionV>
            <wp:extent cx="65405" cy="524510"/>
            <wp:effectExtent l="0" t="0" r="0" b="889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05" cy="52451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7"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96128" behindDoc="1" locked="0" layoutInCell="1" allowOverlap="1" wp14:anchorId="0301397A" wp14:editId="6106A76E">
            <wp:simplePos x="0" y="0"/>
            <wp:positionH relativeFrom="column">
              <wp:posOffset>6734175</wp:posOffset>
            </wp:positionH>
            <wp:positionV relativeFrom="paragraph">
              <wp:posOffset>-638175</wp:posOffset>
            </wp:positionV>
            <wp:extent cx="65405" cy="65532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05" cy="65532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6"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 xml:space="preserve">Если вы хотите заниматься физическим воспитанием детей </w:t>
      </w:r>
      <w:proofErr w:type="spellStart"/>
      <w:r w:rsidRPr="00670C1A">
        <w:rPr>
          <w:rFonts w:ascii="Times New Roman" w:eastAsia="Times New Roman" w:hAnsi="Times New Roman"/>
          <w:color w:val="7030A0"/>
          <w:sz w:val="24"/>
        </w:rPr>
        <w:t>гиперактивных</w:t>
      </w:r>
      <w:proofErr w:type="spellEnd"/>
      <w:r w:rsidRPr="00670C1A">
        <w:rPr>
          <w:rFonts w:ascii="Times New Roman" w:eastAsia="Times New Roman" w:hAnsi="Times New Roman"/>
          <w:color w:val="7030A0"/>
          <w:sz w:val="24"/>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698176" behindDoc="1" locked="0" layoutInCell="1" allowOverlap="1" wp14:anchorId="575203F3" wp14:editId="006E5BB8">
            <wp:simplePos x="0" y="0"/>
            <wp:positionH relativeFrom="column">
              <wp:posOffset>6734175</wp:posOffset>
            </wp:positionH>
            <wp:positionV relativeFrom="paragraph">
              <wp:posOffset>-508635</wp:posOffset>
            </wp:positionV>
            <wp:extent cx="65405" cy="524510"/>
            <wp:effectExtent l="0" t="0" r="0" b="889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05" cy="52451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6" w:lineRule="auto"/>
        <w:ind w:firstLine="708"/>
        <w:jc w:val="both"/>
        <w:rPr>
          <w:rFonts w:ascii="Times New Roman" w:eastAsia="Times New Roman" w:hAnsi="Times New Roman"/>
          <w:color w:val="7030A0"/>
          <w:sz w:val="24"/>
        </w:rPr>
      </w:pPr>
      <w:r w:rsidRPr="00670C1A">
        <w:rPr>
          <w:rFonts w:ascii="Times New Roman" w:eastAsia="Times New Roman" w:hAnsi="Times New Roman"/>
          <w:color w:val="7030A0"/>
          <w:sz w:val="24"/>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DA4035" w:rsidRPr="00670C1A" w:rsidRDefault="00DA4035" w:rsidP="00DA4035">
      <w:pPr>
        <w:spacing w:line="20" w:lineRule="exact"/>
        <w:rPr>
          <w:rFonts w:ascii="Times New Roman" w:eastAsia="Times New Roman" w:hAnsi="Times New Roman"/>
          <w:color w:val="7030A0"/>
        </w:rPr>
      </w:pPr>
      <w:r w:rsidRPr="00670C1A">
        <w:rPr>
          <w:rFonts w:ascii="Times New Roman" w:eastAsia="Times New Roman" w:hAnsi="Times New Roman"/>
          <w:noProof/>
          <w:color w:val="7030A0"/>
          <w:sz w:val="24"/>
        </w:rPr>
        <w:drawing>
          <wp:anchor distT="0" distB="0" distL="114300" distR="114300" simplePos="0" relativeHeight="251700224" behindDoc="1" locked="0" layoutInCell="1" allowOverlap="1" wp14:anchorId="24C15E8A" wp14:editId="29548C8F">
            <wp:simplePos x="0" y="0"/>
            <wp:positionH relativeFrom="column">
              <wp:posOffset>6734175</wp:posOffset>
            </wp:positionH>
            <wp:positionV relativeFrom="paragraph">
              <wp:posOffset>-509905</wp:posOffset>
            </wp:positionV>
            <wp:extent cx="65405" cy="52451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405" cy="524510"/>
                    </a:xfrm>
                    <a:prstGeom prst="rect">
                      <a:avLst/>
                    </a:prstGeom>
                    <a:noFill/>
                  </pic:spPr>
                </pic:pic>
              </a:graphicData>
            </a:graphic>
            <wp14:sizeRelH relativeFrom="page">
              <wp14:pctWidth>0</wp14:pctWidth>
            </wp14:sizeRelH>
            <wp14:sizeRelV relativeFrom="page">
              <wp14:pctHeight>0</wp14:pctHeight>
            </wp14:sizeRelV>
          </wp:anchor>
        </w:drawing>
      </w:r>
    </w:p>
    <w:p w:rsidR="00DA4035" w:rsidRPr="00670C1A" w:rsidRDefault="00DA4035" w:rsidP="00DA4035">
      <w:pPr>
        <w:spacing w:line="236" w:lineRule="auto"/>
        <w:ind w:firstLine="708"/>
        <w:jc w:val="both"/>
        <w:rPr>
          <w:rFonts w:ascii="Times New Roman" w:eastAsia="Times New Roman" w:hAnsi="Times New Roman"/>
          <w:color w:val="7030A0"/>
          <w:sz w:val="28"/>
        </w:rPr>
      </w:pPr>
      <w:r w:rsidRPr="00670C1A">
        <w:rPr>
          <w:rFonts w:ascii="Times New Roman" w:eastAsia="Times New Roman" w:hAnsi="Times New Roman"/>
          <w:color w:val="7030A0"/>
          <w:sz w:val="24"/>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r w:rsidRPr="00670C1A">
        <w:rPr>
          <w:rFonts w:ascii="Times New Roman" w:eastAsia="Times New Roman" w:hAnsi="Times New Roman"/>
          <w:color w:val="7030A0"/>
          <w:sz w:val="28"/>
        </w:rPr>
        <w:t>.</w:t>
      </w:r>
    </w:p>
    <w:p w:rsidR="008F2825" w:rsidRPr="00670C1A" w:rsidRDefault="008F2825">
      <w:pPr>
        <w:rPr>
          <w:color w:val="7030A0"/>
        </w:rPr>
      </w:pPr>
      <w:bookmarkStart w:id="1" w:name="_GoBack"/>
      <w:bookmarkEnd w:id="1"/>
    </w:p>
    <w:sectPr w:rsidR="008F2825" w:rsidRPr="00670C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8"/>
    <w:multiLevelType w:val="hybridMultilevel"/>
    <w:tmpl w:val="5E884AD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9"/>
    <w:multiLevelType w:val="hybridMultilevel"/>
    <w:tmpl w:val="51EAD36A"/>
    <w:lvl w:ilvl="0" w:tplc="FFFFFFFF">
      <w:start w:val="20"/>
      <w:numFmt w:val="decimal"/>
      <w:lvlText w:val="%1"/>
      <w:lvlJc w:val="left"/>
    </w:lvl>
    <w:lvl w:ilvl="1" w:tplc="FFFFFFFF">
      <w:start w:val="1"/>
      <w:numFmt w:val="bullet"/>
      <w:lvlText w:val="А"/>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F0"/>
    <w:rsid w:val="00670C1A"/>
    <w:rsid w:val="008F2825"/>
    <w:rsid w:val="00BA69F0"/>
    <w:rsid w:val="00DA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CCA33-7A3E-4215-9BF7-7D9BD73A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03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HP</cp:lastModifiedBy>
  <cp:revision>4</cp:revision>
  <dcterms:created xsi:type="dcterms:W3CDTF">2019-11-18T09:24:00Z</dcterms:created>
  <dcterms:modified xsi:type="dcterms:W3CDTF">2020-09-30T14:46:00Z</dcterms:modified>
</cp:coreProperties>
</file>