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20" w:rsidRDefault="00B54F20" w:rsidP="00B54F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Артемовского городского округа</w:t>
      </w:r>
    </w:p>
    <w:p w:rsidR="00B54F20" w:rsidRDefault="00B54F20" w:rsidP="00B54F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4F20" w:rsidRDefault="00B54F20" w:rsidP="00B54F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54F20" w:rsidRDefault="00B54F20" w:rsidP="00B54F20">
      <w:pPr>
        <w:pStyle w:val="a3"/>
        <w:rPr>
          <w:rFonts w:ascii="Times New Roman" w:hAnsi="Times New Roman"/>
          <w:sz w:val="28"/>
          <w:szCs w:val="28"/>
        </w:rPr>
      </w:pPr>
    </w:p>
    <w:p w:rsidR="00B54F20" w:rsidRDefault="00DD0F8D" w:rsidP="00B54F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20.12.2016  №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314 </w:t>
      </w:r>
      <w:r w:rsidR="00B54F20">
        <w:rPr>
          <w:rFonts w:ascii="Times New Roman" w:hAnsi="Times New Roman"/>
          <w:sz w:val="28"/>
          <w:szCs w:val="28"/>
        </w:rPr>
        <w:t xml:space="preserve"> </w:t>
      </w:r>
    </w:p>
    <w:p w:rsidR="00B54F20" w:rsidRDefault="00B54F20" w:rsidP="00B54F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Артемовский</w:t>
      </w:r>
    </w:p>
    <w:p w:rsidR="00B54F20" w:rsidRDefault="00B54F20" w:rsidP="00B54F2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54F20" w:rsidRDefault="00B54F20" w:rsidP="00B54F2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54F20" w:rsidRDefault="00B54F20" w:rsidP="00B54F20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списка детей для направления на зачисление в </w:t>
      </w:r>
      <w:r>
        <w:rPr>
          <w:rStyle w:val="1"/>
          <w:rFonts w:eastAsia="Calibri"/>
          <w:b/>
          <w:i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p w:rsidR="00B54F20" w:rsidRDefault="00B54F20" w:rsidP="00B54F2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B54F20" w:rsidRDefault="00B54F20" w:rsidP="00B54F20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об организации предоставления общедоступного и бесплатного дошкольного образования на территории Артемовского городского округа, утвержденным приказом Управления образования Артемовского городского округа от 01.08.2016  № 201, на основании протокола заседания комиссии по комплектованию муниципальных образовательных учреждений, </w:t>
      </w:r>
      <w:r>
        <w:rPr>
          <w:rStyle w:val="1"/>
          <w:rFonts w:eastAsia="Calibri"/>
          <w:sz w:val="26"/>
          <w:szCs w:val="26"/>
        </w:rPr>
        <w:t xml:space="preserve">реализующих основную общеобразовательную программу дошкольного образования  </w:t>
      </w:r>
      <w:r w:rsidR="0067408F">
        <w:rPr>
          <w:sz w:val="26"/>
          <w:szCs w:val="26"/>
        </w:rPr>
        <w:t>от 20.12.2016  № 10</w:t>
      </w:r>
      <w:r>
        <w:rPr>
          <w:sz w:val="26"/>
          <w:szCs w:val="26"/>
        </w:rPr>
        <w:t xml:space="preserve">, руководствуясь Положением  об Управлении образования Артемовского городского округа, </w:t>
      </w:r>
    </w:p>
    <w:p w:rsidR="00B54F20" w:rsidRDefault="00B54F20" w:rsidP="00B54F20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</w:p>
    <w:p w:rsidR="00B54F20" w:rsidRDefault="00B54F20" w:rsidP="00B54F20">
      <w:pPr>
        <w:pStyle w:val="2"/>
        <w:shd w:val="clear" w:color="auto" w:fill="auto"/>
        <w:tabs>
          <w:tab w:val="left" w:pos="1134"/>
        </w:tabs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54F20" w:rsidRDefault="00B54F20" w:rsidP="00B54F20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B54F20" w:rsidRDefault="00B54F20" w:rsidP="00B54F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список детей для направления на зачисление в</w:t>
      </w:r>
      <w:r>
        <w:rPr>
          <w:rStyle w:val="1"/>
          <w:rFonts w:eastAsia="Calibr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 образовательным программам дошкольного образования (Приложение).</w:t>
      </w:r>
    </w:p>
    <w:p w:rsidR="00B54F20" w:rsidRDefault="00B54F20" w:rsidP="00B54F20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>Деевой А.А., директору Муниципального казенного учреждения Артемовского городского округа «Центр обеспечения деятельности системы об</w:t>
      </w:r>
      <w:r w:rsidR="00ED37C7">
        <w:rPr>
          <w:rStyle w:val="1"/>
          <w:rFonts w:eastAsia="Calibri"/>
          <w:sz w:val="26"/>
          <w:szCs w:val="26"/>
        </w:rPr>
        <w:t>разования», в срок до 25.01.2017</w:t>
      </w:r>
      <w:r>
        <w:rPr>
          <w:rStyle w:val="1"/>
          <w:rFonts w:eastAsia="Calibri"/>
          <w:sz w:val="26"/>
          <w:szCs w:val="26"/>
        </w:rPr>
        <w:t xml:space="preserve">, обеспечить выдачу путевок </w:t>
      </w:r>
      <w:r>
        <w:rPr>
          <w:rFonts w:ascii="Times New Roman" w:hAnsi="Times New Roman"/>
          <w:sz w:val="26"/>
          <w:szCs w:val="26"/>
        </w:rPr>
        <w:t xml:space="preserve">для зачисления детей в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образования, согласно списку, утвержденному пунктом 1 настоящего приказа.</w:t>
      </w:r>
    </w:p>
    <w:p w:rsidR="00B54F20" w:rsidRDefault="00B54F20" w:rsidP="00B54F20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>Руководителям муниципальных образовательных организаций, осуществляющих образовательную деятельность по образовательным программам дошкольного образования,  произвести зачис</w:t>
      </w:r>
      <w:r w:rsidR="00ED37C7">
        <w:rPr>
          <w:rStyle w:val="1"/>
          <w:rFonts w:eastAsia="Calibri"/>
          <w:sz w:val="26"/>
          <w:szCs w:val="26"/>
        </w:rPr>
        <w:t>ление детей в срок до 11.01.2017</w:t>
      </w:r>
      <w:r>
        <w:rPr>
          <w:rStyle w:val="1"/>
          <w:rFonts w:eastAsia="Calibri"/>
          <w:sz w:val="26"/>
          <w:szCs w:val="26"/>
        </w:rPr>
        <w:t>.</w:t>
      </w:r>
    </w:p>
    <w:p w:rsidR="00B54F20" w:rsidRDefault="00B54F20" w:rsidP="00B54F20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Разместить настоящий приказ на официальном сайте Управления образования Артемовского городского округа в информационно-телекоммуникационной сети «Интернет» в разделе «Прием в дошкольные образовательные учреждения».</w:t>
      </w:r>
    </w:p>
    <w:p w:rsidR="00B54F20" w:rsidRDefault="00B54F20" w:rsidP="00B54F20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Контроль  за исполнением настоящего приказа оставляю за собой.</w:t>
      </w:r>
    </w:p>
    <w:p w:rsidR="00B54F20" w:rsidRDefault="00B54F20" w:rsidP="00B54F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4F20" w:rsidRDefault="00B54F20" w:rsidP="00B54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F20" w:rsidRDefault="00B54F20" w:rsidP="00B54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Н. В. Багдасарян</w:t>
      </w:r>
    </w:p>
    <w:p w:rsidR="00B54F20" w:rsidRDefault="00B54F20" w:rsidP="00B54F2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Согласовано:                 </w:t>
      </w: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специалист Отдела нормативно-правового</w:t>
      </w: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 и экспертного сопровождения </w:t>
      </w: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системы образования                                                                            Ю. М. Сафронова</w:t>
      </w: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Исполнитель:</w:t>
      </w: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информационно-методического отдела</w:t>
      </w: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АГО «Центр обеспечения деятельности </w:t>
      </w:r>
    </w:p>
    <w:p w:rsidR="00B54F20" w:rsidRDefault="00B54F20" w:rsidP="00B54F2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системы образования»                                                                              И. А. Казанцева </w:t>
      </w:r>
    </w:p>
    <w:p w:rsidR="00B54F20" w:rsidRDefault="00B54F20" w:rsidP="00B54F20">
      <w:pPr>
        <w:rPr>
          <w:sz w:val="26"/>
          <w:szCs w:val="26"/>
        </w:rPr>
      </w:pPr>
    </w:p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/>
    <w:p w:rsidR="00B54F20" w:rsidRDefault="00B54F20" w:rsidP="00B54F2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54F20" w:rsidRDefault="00B54F20" w:rsidP="00B54F2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образования </w:t>
      </w:r>
    </w:p>
    <w:p w:rsidR="00B54F20" w:rsidRDefault="00B54F20" w:rsidP="00B54F2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</w:p>
    <w:p w:rsidR="00B54F20" w:rsidRDefault="00B54F20" w:rsidP="00B54F2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</w:t>
      </w:r>
    </w:p>
    <w:p w:rsidR="00B54F20" w:rsidRDefault="00B54F20" w:rsidP="00B54F2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54F20" w:rsidRDefault="00B54F20" w:rsidP="00B54F20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3F12FD" w:rsidRDefault="00B54F20" w:rsidP="00B54F20">
      <w:pPr>
        <w:jc w:val="center"/>
        <w:rPr>
          <w:rStyle w:val="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детей для направления на зачисление в </w:t>
      </w:r>
      <w:r>
        <w:rPr>
          <w:rStyle w:val="1"/>
          <w:rFonts w:eastAsia="Calibri"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22"/>
        <w:gridCol w:w="617"/>
        <w:gridCol w:w="2552"/>
        <w:gridCol w:w="1899"/>
        <w:gridCol w:w="2379"/>
        <w:gridCol w:w="1546"/>
        <w:gridCol w:w="2126"/>
      </w:tblGrid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ДОУ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ВИРЯСОВА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БУРНАШЕВА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ОПЛЕТАЕВ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ТОПОРИЩЕВА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КОТЕГОВ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СПИРИН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ЕПАНЧИНЦЕВА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ХОРЬКОВА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ШАМАРДАНОВА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ДАМИРОВНА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СВИДЕРСКАЯ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ЗАТЕПЯКИН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МАЛЫГИНА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02.07.2014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15.08.2014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ЛУЩАН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№ 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ЯРОСЛАВЦЕВ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АРТЁМОВИЧ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№ 6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ИСТАМОВА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ШЕРАФКАНОВНА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№ 6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БАБКИН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№ 6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МАРСЕЛЬ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САЛИХОВ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РАЗМЕТОВА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14.10.2012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ВДОВИЧЕВ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№ 12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РУКОМОЙКИНА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23.10.2014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ГАШКОВ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БОДАНОВ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ГУСЕЛЬНИКОВ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РЕДЬКИНА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ФЕДОСЕЕВ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13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ПАНАФИДИНА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МАРЬИНСКИХ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№ 18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ГУНЯ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26.02.2012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21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21.07.2011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21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СЕРГАЕВ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КАРГАШИНА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АРТЁМОВНА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10.06.2014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ТРУШКИНА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15.06.2014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БЕЛОБОРОДОВА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ЗЫРЯНОВ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ЯРОСЛАВЦЕВА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ЛЕШУКОВА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БРАГИН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АШУБАЕВ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ЛЮКОМАС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26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РЯЗАНОВА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28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НЕВОЛИНА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28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ПОЛОВНИКОВ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28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31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УСЫНИНА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16.12.2012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№ 32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БЕРСЕНЕВ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35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СКРЫПНИКОВ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НЕХОНОВА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ЯКУШЕВИЧ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КУСТОВ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ЯКУШЕВИЧ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37</w:t>
            </w:r>
          </w:p>
        </w:tc>
      </w:tr>
      <w:tr w:rsidR="0067408F" w:rsidRPr="0067408F" w:rsidTr="0087573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F" w:rsidRPr="0067408F" w:rsidRDefault="00ED37C7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08F" w:rsidRPr="0067408F" w:rsidRDefault="0067408F" w:rsidP="00674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№ 37</w:t>
            </w:r>
          </w:p>
        </w:tc>
      </w:tr>
    </w:tbl>
    <w:p w:rsidR="0067408F" w:rsidRDefault="0067408F" w:rsidP="00B54F20">
      <w:pPr>
        <w:jc w:val="center"/>
      </w:pPr>
    </w:p>
    <w:sectPr w:rsidR="0067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043"/>
    <w:multiLevelType w:val="multilevel"/>
    <w:tmpl w:val="814809EC"/>
    <w:lvl w:ilvl="0">
      <w:start w:val="1"/>
      <w:numFmt w:val="decimal"/>
      <w:lvlText w:val="%1."/>
      <w:lvlJc w:val="left"/>
      <w:pPr>
        <w:ind w:left="1738" w:hanging="11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46"/>
    <w:rsid w:val="003F12FD"/>
    <w:rsid w:val="0067408F"/>
    <w:rsid w:val="007210FB"/>
    <w:rsid w:val="00875739"/>
    <w:rsid w:val="008B5246"/>
    <w:rsid w:val="00B54F20"/>
    <w:rsid w:val="00DD0F8D"/>
    <w:rsid w:val="00E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4F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B54F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54F20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B54F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7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7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4F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B54F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54F20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B54F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7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7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F675-9A26-475F-9BB8-2504D0F2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5</cp:revision>
  <cp:lastPrinted>2016-12-20T04:16:00Z</cp:lastPrinted>
  <dcterms:created xsi:type="dcterms:W3CDTF">2016-12-19T06:57:00Z</dcterms:created>
  <dcterms:modified xsi:type="dcterms:W3CDTF">2016-12-20T04:26:00Z</dcterms:modified>
</cp:coreProperties>
</file>