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УТВЕРЖДАЮ                                                  </w:t>
      </w:r>
      <w:proofErr w:type="spellStart"/>
      <w:proofErr w:type="gram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УТВЕРЖДАЮ</w:t>
      </w:r>
      <w:proofErr w:type="spellEnd"/>
      <w:proofErr w:type="gramEnd"/>
    </w:p>
    <w:p w:rsidR="00CD145C" w:rsidRDefault="00F55FCF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ачальник ОГИБДД                            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CD145C"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 образования</w:t>
      </w:r>
    </w:p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ОМВД России                                                   Артемовского городского округа</w:t>
      </w:r>
    </w:p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по Артемовскому району                          </w:t>
      </w:r>
    </w:p>
    <w:p w:rsidR="00CD145C" w:rsidRDefault="00F55FCF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майор 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полиции                                            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__________  Багдасарян Н.В.</w:t>
      </w:r>
    </w:p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="00AA7F8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В.А.  Брызгал</w:t>
      </w:r>
      <w:r w:rsidR="00F55FC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ов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</w:t>
      </w:r>
      <w:r w:rsidR="00F55FC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7684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______________</w:t>
      </w:r>
      <w:r w:rsidR="00ED015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F55FC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145C" w:rsidRDefault="00B76842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_______________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201</w:t>
      </w:r>
      <w:r w:rsidR="00F55FC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CD145C" w:rsidRDefault="00CD145C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ПЛАН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проведения широкомасштабного мероприятия (акции) 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sz w:val="28"/>
          <w:szCs w:val="28"/>
        </w:rPr>
        <w:t xml:space="preserve">«Родительский патруль»  </w:t>
      </w:r>
    </w:p>
    <w:p w:rsidR="00CD145C" w:rsidRPr="00FF571F" w:rsidRDefault="00CD145C" w:rsidP="00CD145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D145C" w:rsidRDefault="00CD145C" w:rsidP="00CD14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Акция инициирована отделением ГИБДД ОМВД России по Артемовскому району и проводится при поддержке Управления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Артемовского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и образовательных организаций.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D145C" w:rsidRDefault="00CD145C" w:rsidP="00CD1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="00B768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B768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F84">
        <w:rPr>
          <w:rFonts w:ascii="Times New Roman" w:hAnsi="Times New Roman" w:cs="Times New Roman"/>
          <w:sz w:val="28"/>
          <w:szCs w:val="28"/>
        </w:rPr>
        <w:t>дека</w:t>
      </w:r>
      <w:r w:rsidR="00B76842">
        <w:rPr>
          <w:rFonts w:ascii="Times New Roman" w:hAnsi="Times New Roman" w:cs="Times New Roman"/>
          <w:sz w:val="28"/>
          <w:szCs w:val="28"/>
        </w:rPr>
        <w:t>бря</w:t>
      </w:r>
      <w:r w:rsidR="00F55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55F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55F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D145C" w:rsidRDefault="00CD145C" w:rsidP="00CD1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улично-дорожная сеть вблизи образовательных организаций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Артемовского городского округа.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F571F" w:rsidRPr="00FF571F" w:rsidRDefault="00CD145C" w:rsidP="00FF5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 акции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71F">
        <w:rPr>
          <w:rFonts w:ascii="Times New Roman" w:hAnsi="Times New Roman" w:cs="Times New Roman"/>
          <w:sz w:val="28"/>
          <w:szCs w:val="28"/>
        </w:rPr>
        <w:t>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 w:rsidR="00FF571F" w:rsidRPr="00FF571F">
        <w:rPr>
          <w:rFonts w:ascii="Times New Roman" w:hAnsi="Times New Roman" w:cs="Times New Roman"/>
          <w:sz w:val="28"/>
          <w:szCs w:val="28"/>
        </w:rPr>
        <w:t xml:space="preserve"> и детей – пассажиров, перевозимых в автомобилях в детских удерживающих устройствах в соответствии с ростом и весом.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D145C" w:rsidRDefault="00CD145C" w:rsidP="00CD145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акции:</w:t>
      </w:r>
    </w:p>
    <w:p w:rsidR="00CD145C" w:rsidRDefault="00CD145C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повышению культуры поведения на дороге; </w:t>
      </w:r>
    </w:p>
    <w:p w:rsidR="00CD145C" w:rsidRDefault="00CD145C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снижению   тяжести  последствий от дорожно-транспортных   </w:t>
      </w:r>
      <w:r>
        <w:rPr>
          <w:rFonts w:ascii="Times New Roman" w:hAnsi="Times New Roman" w:cs="Times New Roman"/>
          <w:sz w:val="28"/>
          <w:szCs w:val="28"/>
        </w:rPr>
        <w:tab/>
        <w:t>происшествий,  а также уровня детского дорожно-транспортного травматизма;</w:t>
      </w:r>
    </w:p>
    <w:p w:rsidR="00CD145C" w:rsidRDefault="00CD145C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стереотипа правильного поведения на проезжей части в зависимости от погодных условий;</w:t>
      </w:r>
    </w:p>
    <w:p w:rsidR="00CD145C" w:rsidRPr="00FF571F" w:rsidRDefault="00CD145C" w:rsidP="00FF57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уровня ответствен</w:t>
      </w:r>
      <w:r w:rsidR="00FF571F">
        <w:rPr>
          <w:rFonts w:ascii="Times New Roman" w:hAnsi="Times New Roman" w:cs="Times New Roman"/>
          <w:sz w:val="28"/>
          <w:szCs w:val="28"/>
        </w:rPr>
        <w:t xml:space="preserve">ности родителей за формированием </w:t>
      </w:r>
      <w:r>
        <w:rPr>
          <w:rFonts w:ascii="Times New Roman" w:hAnsi="Times New Roman" w:cs="Times New Roman"/>
          <w:sz w:val="28"/>
          <w:szCs w:val="28"/>
        </w:rPr>
        <w:t>у детей навыка правильного, безопасного поведения на проезжей части;</w:t>
      </w:r>
      <w:r w:rsidR="00FF571F" w:rsidRPr="00FF571F">
        <w:rPr>
          <w:sz w:val="28"/>
          <w:szCs w:val="28"/>
        </w:rPr>
        <w:t xml:space="preserve"> </w:t>
      </w:r>
      <w:r w:rsidR="00FF571F" w:rsidRPr="00FF571F">
        <w:rPr>
          <w:rFonts w:ascii="Times New Roman" w:hAnsi="Times New Roman" w:cs="Times New Roman"/>
          <w:sz w:val="28"/>
          <w:szCs w:val="28"/>
        </w:rPr>
        <w:t>за соблюдением правил безопасной перевозки детей в автомобиле;</w:t>
      </w:r>
    </w:p>
    <w:p w:rsidR="00CD145C" w:rsidRDefault="00CD145C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пониманию участниками дорожного движения быть заметными и понятными для водителя в темное время суток на дороге при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элементов. 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145C" w:rsidRDefault="00CD145C" w:rsidP="00CD145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Целевая аудитория акции:</w:t>
      </w:r>
    </w:p>
    <w:p w:rsidR="00FF571F" w:rsidRDefault="00CD145C" w:rsidP="00CD14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57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дети-пешеходы (обучающиеся общеобразовательных организаций и воспитанники дошкольных образовательных организаций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), взрослые пешеходы (родительская общественность 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571F">
        <w:rPr>
          <w:rFonts w:ascii="Times New Roman" w:hAnsi="Times New Roman" w:cs="Times New Roman"/>
          <w:sz w:val="28"/>
          <w:szCs w:val="28"/>
        </w:rPr>
        <w:t>;</w:t>
      </w:r>
    </w:p>
    <w:p w:rsidR="00FF571F" w:rsidRPr="00FF571F" w:rsidRDefault="00FF571F" w:rsidP="00FF5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571F">
        <w:rPr>
          <w:rFonts w:ascii="Times New Roman" w:hAnsi="Times New Roman" w:cs="Times New Roman"/>
          <w:sz w:val="28"/>
          <w:szCs w:val="28"/>
        </w:rPr>
        <w:t>дети-пассажиры дошкольных образовательных учреждений.</w:t>
      </w:r>
    </w:p>
    <w:p w:rsidR="00CD145C" w:rsidRPr="00FF571F" w:rsidRDefault="00CD145C" w:rsidP="00CD145C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D145C" w:rsidRDefault="00CD145C" w:rsidP="00CD145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Обоснование необходимости проведения акции</w:t>
      </w:r>
    </w:p>
    <w:p w:rsidR="00CD145C" w:rsidRDefault="00CD145C" w:rsidP="00CD14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Анализ деятельности </w:t>
      </w:r>
      <w:r w:rsidR="00B76842">
        <w:rPr>
          <w:rFonts w:ascii="Times New Roman" w:hAnsi="Times New Roman" w:cs="Times New Roman"/>
          <w:sz w:val="28"/>
          <w:szCs w:val="28"/>
        </w:rPr>
        <w:t xml:space="preserve">ГИБДД </w:t>
      </w:r>
      <w:r>
        <w:rPr>
          <w:rFonts w:ascii="Times New Roman" w:hAnsi="Times New Roman" w:cs="Times New Roman"/>
          <w:color w:val="000000"/>
          <w:sz w:val="28"/>
          <w:szCs w:val="28"/>
        </w:rPr>
        <w:t>позволяет говорить, что около 90 % пешеходов, нарушающих требования правил дорожного движения, допускают переход проезжей части в зоне видимости пешеходного перехода или регулируемого перекрестка. К сожалению, это относится как к несовершеннолетним участникам, так и к взрослым пешеходам. Причем, и те, и другие признают свои  действия неправильными, однако утверждают, что привыкли в этих местах переходить дорогу: так короче, быстрее и т. д. Несмотря на наличие у учащихся и воспитанников схем безопасных маршрутов движения к месту учебы, зачастую дети и родители не пользуются рекомендованными маршрутами. Организаторы акции делают вывод о том, что маленькие пешеходы при переходе проезжей части руководствуются привычкой, к сожалению, не всегда правильно заложенной родителями. Для того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чтобы обратить внимание на эту проблему и тем самым способствовать формированию устойчивой привычки строгого соблюдения Правил дорожного движения, и организована данная акция.</w:t>
      </w:r>
    </w:p>
    <w:p w:rsidR="00FF571F" w:rsidRPr="00FF571F" w:rsidRDefault="00FF571F" w:rsidP="00FF571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71F">
        <w:rPr>
          <w:rFonts w:ascii="Times New Roman" w:hAnsi="Times New Roman" w:cs="Times New Roman"/>
          <w:color w:val="000000"/>
          <w:sz w:val="28"/>
          <w:szCs w:val="28"/>
        </w:rPr>
        <w:t>Очень часто родители, перевозящие детей до 7 лет, забывают пристегнуть ребенка в детском удерживающем устройстве или, усадив ребенка в детское удерживающее устройство, не удостоверятся в том, что оно закреплено в салоне автомобиля. В таком случае они нарушают п. 22.9 ПДД РФ. В целях соблюдения правил безопасной перевозки детей, независимо от того, что нужно проехать всего 100 м, осуществления контроля родителями за тем, как ребенок пристегнут, и проводится эта акция.</w:t>
      </w:r>
    </w:p>
    <w:p w:rsidR="00FF571F" w:rsidRPr="00FF571F" w:rsidRDefault="00FF571F" w:rsidP="00CD145C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D145C" w:rsidRDefault="00CD145C" w:rsidP="00FF57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7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образовательных  организаций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ответственные за организацию деятельности по профилактике детского дорожно-транспортного травматизма, образовательных  организаций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родительской общественности образовательных  организаций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 ОГИБДД;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общеобразовательных организаций;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дошкольных образовательных организаций;</w:t>
      </w:r>
    </w:p>
    <w:p w:rsidR="00CD145C" w:rsidRDefault="00CD145C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местных средств массовой информации.</w:t>
      </w:r>
    </w:p>
    <w:p w:rsidR="00CD145C" w:rsidRPr="00FF571F" w:rsidRDefault="00CD145C" w:rsidP="00CD145C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45C" w:rsidRPr="00FF571F" w:rsidRDefault="00CD145C" w:rsidP="00CD145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571F">
        <w:rPr>
          <w:rFonts w:ascii="Times New Roman" w:hAnsi="Times New Roman" w:cs="Times New Roman"/>
          <w:b/>
          <w:sz w:val="26"/>
          <w:szCs w:val="26"/>
          <w:u w:val="single"/>
        </w:rPr>
        <w:t>Освещение мероприятия в средствах массовой информации:</w:t>
      </w:r>
      <w:r w:rsidRPr="00FF571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B278B1" w:rsidRPr="00FF571F" w:rsidRDefault="00CD145C" w:rsidP="00FF571F">
      <w:pPr>
        <w:ind w:firstLine="708"/>
        <w:jc w:val="both"/>
        <w:rPr>
          <w:sz w:val="26"/>
          <w:szCs w:val="26"/>
        </w:rPr>
      </w:pPr>
      <w:r w:rsidRPr="00FF571F">
        <w:rPr>
          <w:rFonts w:ascii="Times New Roman" w:hAnsi="Times New Roman" w:cs="Times New Roman"/>
          <w:sz w:val="26"/>
          <w:szCs w:val="26"/>
        </w:rPr>
        <w:t>Материалы о проведении и об итогах акции публикуются в местных средствах массовой информации, а также направляются для размещения на интернет</w:t>
      </w:r>
      <w:r w:rsidR="00B76842">
        <w:rPr>
          <w:rFonts w:ascii="Times New Roman" w:hAnsi="Times New Roman" w:cs="Times New Roman"/>
          <w:sz w:val="26"/>
          <w:szCs w:val="26"/>
        </w:rPr>
        <w:t xml:space="preserve"> </w:t>
      </w:r>
      <w:r w:rsidRPr="00FF571F">
        <w:rPr>
          <w:rFonts w:ascii="Times New Roman" w:hAnsi="Times New Roman" w:cs="Times New Roman"/>
          <w:sz w:val="26"/>
          <w:szCs w:val="26"/>
        </w:rPr>
        <w:t>-</w:t>
      </w:r>
      <w:r w:rsidR="00B76842">
        <w:rPr>
          <w:rFonts w:ascii="Times New Roman" w:hAnsi="Times New Roman" w:cs="Times New Roman"/>
          <w:sz w:val="26"/>
          <w:szCs w:val="26"/>
        </w:rPr>
        <w:t xml:space="preserve"> </w:t>
      </w:r>
      <w:r w:rsidRPr="00FF571F">
        <w:rPr>
          <w:rFonts w:ascii="Times New Roman" w:hAnsi="Times New Roman" w:cs="Times New Roman"/>
          <w:sz w:val="26"/>
          <w:szCs w:val="26"/>
        </w:rPr>
        <w:t xml:space="preserve">странице официального сайта Госавтоинспекции </w:t>
      </w:r>
      <w:hyperlink r:id="rId5" w:history="1">
        <w:r w:rsidRPr="00FF57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FF571F">
          <w:rPr>
            <w:rStyle w:val="a3"/>
            <w:rFonts w:ascii="Times New Roman" w:hAnsi="Times New Roman" w:cs="Times New Roman"/>
            <w:sz w:val="26"/>
            <w:szCs w:val="26"/>
          </w:rPr>
          <w:t>.66.</w:t>
        </w:r>
        <w:proofErr w:type="spellStart"/>
        <w:r w:rsidRPr="00FF57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gibdd</w:t>
        </w:r>
        <w:proofErr w:type="spellEnd"/>
        <w:r w:rsidRPr="00FF571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F571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sectPr w:rsidR="00B278B1" w:rsidRPr="00FF571F" w:rsidSect="00CD1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45C"/>
    <w:rsid w:val="000A21CA"/>
    <w:rsid w:val="002A7D32"/>
    <w:rsid w:val="003F4A68"/>
    <w:rsid w:val="00846E4E"/>
    <w:rsid w:val="00AA7F84"/>
    <w:rsid w:val="00B278B1"/>
    <w:rsid w:val="00B76842"/>
    <w:rsid w:val="00CD145C"/>
    <w:rsid w:val="00ED0155"/>
    <w:rsid w:val="00F55FCF"/>
    <w:rsid w:val="00FF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5C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D145C"/>
    <w:rPr>
      <w:color w:val="000080"/>
      <w:u w:val="single"/>
    </w:rPr>
  </w:style>
  <w:style w:type="character" w:styleId="a4">
    <w:name w:val="Strong"/>
    <w:basedOn w:val="a0"/>
    <w:qFormat/>
    <w:rsid w:val="00CD14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66.gibd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Шарапова</cp:lastModifiedBy>
  <cp:revision>2</cp:revision>
  <cp:lastPrinted>2018-11-22T03:55:00Z</cp:lastPrinted>
  <dcterms:created xsi:type="dcterms:W3CDTF">2018-11-22T03:55:00Z</dcterms:created>
  <dcterms:modified xsi:type="dcterms:W3CDTF">2018-11-22T03:55:00Z</dcterms:modified>
</cp:coreProperties>
</file>