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9C" w:rsidRDefault="00F611C2" w:rsidP="00F611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5EDC55" wp14:editId="0537881E">
                <wp:simplePos x="0" y="0"/>
                <wp:positionH relativeFrom="column">
                  <wp:posOffset>-634862</wp:posOffset>
                </wp:positionH>
                <wp:positionV relativeFrom="paragraph">
                  <wp:posOffset>-417940</wp:posOffset>
                </wp:positionV>
                <wp:extent cx="2991485" cy="2258170"/>
                <wp:effectExtent l="0" t="0" r="18415" b="279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225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C2" w:rsidRPr="00F611C2" w:rsidRDefault="00F611C2" w:rsidP="00F611C2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11C2">
                              <w:rPr>
                                <w:rFonts w:ascii="Times New Roman" w:hAnsi="Times New Roman" w:cs="Times New Roman"/>
                              </w:rPr>
                              <w:t>Муниципальное бюджетное дошкольное образовательное учреждение</w:t>
                            </w:r>
                          </w:p>
                          <w:p w:rsidR="00F611C2" w:rsidRPr="00F611C2" w:rsidRDefault="00F611C2" w:rsidP="00F611C2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11C2">
                              <w:rPr>
                                <w:rFonts w:ascii="Times New Roman" w:hAnsi="Times New Roman" w:cs="Times New Roman"/>
                              </w:rPr>
                              <w:t>«Детский сад №12»</w:t>
                            </w:r>
                          </w:p>
                          <w:p w:rsidR="00F611C2" w:rsidRPr="00F611C2" w:rsidRDefault="00F611C2" w:rsidP="00F611C2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11C2">
                              <w:rPr>
                                <w:rFonts w:ascii="Times New Roman" w:hAnsi="Times New Roman" w:cs="Times New Roman"/>
                              </w:rPr>
                              <w:t>(МБДОУ12)</w:t>
                            </w:r>
                          </w:p>
                          <w:p w:rsidR="00F611C2" w:rsidRPr="00F611C2" w:rsidRDefault="00F611C2" w:rsidP="00F611C2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F611C2">
                              <w:rPr>
                                <w:rFonts w:ascii="Times New Roman" w:hAnsi="Times New Roman" w:cs="Times New Roman"/>
                              </w:rPr>
                              <w:t>Комсомольская</w:t>
                            </w:r>
                            <w:proofErr w:type="gramEnd"/>
                            <w:r w:rsidRPr="00F611C2">
                              <w:rPr>
                                <w:rFonts w:ascii="Times New Roman" w:hAnsi="Times New Roman" w:cs="Times New Roman"/>
                              </w:rPr>
                              <w:t xml:space="preserve"> ул., д.10-А, п. Буланаш,  Артемовский район,</w:t>
                            </w:r>
                          </w:p>
                          <w:p w:rsidR="00F611C2" w:rsidRPr="00F611C2" w:rsidRDefault="00F611C2" w:rsidP="00F611C2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11C2">
                              <w:rPr>
                                <w:rFonts w:ascii="Times New Roman" w:hAnsi="Times New Roman" w:cs="Times New Roman"/>
                              </w:rPr>
                              <w:t>Свердловская область, 623794</w:t>
                            </w:r>
                          </w:p>
                          <w:p w:rsidR="00F611C2" w:rsidRPr="00F611C2" w:rsidRDefault="00F611C2" w:rsidP="00F611C2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11C2">
                              <w:rPr>
                                <w:rFonts w:ascii="Times New Roman" w:hAnsi="Times New Roman" w:cs="Times New Roman"/>
                              </w:rPr>
                              <w:t>тел. 8(34363)54-102</w:t>
                            </w:r>
                          </w:p>
                          <w:p w:rsidR="00F611C2" w:rsidRPr="00566A45" w:rsidRDefault="00F611C2" w:rsidP="009A49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66A45">
                              <w:rPr>
                                <w:sz w:val="20"/>
                                <w:szCs w:val="20"/>
                              </w:rPr>
                              <w:t>ИНН/КПП 6602007815/660201001</w:t>
                            </w:r>
                          </w:p>
                          <w:p w:rsidR="00F611C2" w:rsidRPr="00566A45" w:rsidRDefault="00F611C2" w:rsidP="009A494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66A4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hyperlink r:id="rId8" w:history="1">
                              <w:r w:rsidRPr="00566A45">
                                <w:rPr>
                                  <w:rStyle w:val="ab"/>
                                  <w:sz w:val="20"/>
                                  <w:szCs w:val="20"/>
                                  <w:lang w:val="en-US"/>
                                </w:rPr>
                                <w:t>Ryabinka12@inbox.ru</w:t>
                              </w:r>
                            </w:hyperlink>
                          </w:p>
                          <w:p w:rsidR="00F611C2" w:rsidRPr="00566A45" w:rsidRDefault="004B0B60" w:rsidP="009A494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9" w:history="1">
                              <w:r w:rsidR="00F611C2" w:rsidRPr="00566A45">
                                <w:rPr>
                                  <w:rStyle w:val="ab"/>
                                  <w:sz w:val="20"/>
                                  <w:szCs w:val="20"/>
                                  <w:lang w:val="en-US"/>
                                </w:rPr>
                                <w:t>http://12art.tvoysadik.ru</w:t>
                              </w:r>
                            </w:hyperlink>
                          </w:p>
                          <w:p w:rsidR="00F611C2" w:rsidRPr="00566A45" w:rsidRDefault="00F611C2" w:rsidP="009A494B">
                            <w:pPr>
                              <w:jc w:val="center"/>
                            </w:pPr>
                            <w:r>
                              <w:t>от 05.04.2017 №45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50pt;margin-top:-32.9pt;width:235.55pt;height:17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">
                <v:textbox>
                  <w:txbxContent>
                    <w:p w:rsidR="00F611C2" w:rsidRPr="00F611C2" w:rsidRDefault="00F611C2" w:rsidP="00F611C2">
                      <w:pPr>
                        <w:pStyle w:val="aa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611C2">
                        <w:rPr>
                          <w:rFonts w:ascii="Times New Roman" w:hAnsi="Times New Roman" w:cs="Times New Roman"/>
                        </w:rPr>
                        <w:t>Муниципальное бюджетное дошкольное образовательное учреждение</w:t>
                      </w:r>
                    </w:p>
                    <w:p w:rsidR="00F611C2" w:rsidRPr="00F611C2" w:rsidRDefault="00F611C2" w:rsidP="00F611C2">
                      <w:pPr>
                        <w:pStyle w:val="aa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611C2">
                        <w:rPr>
                          <w:rFonts w:ascii="Times New Roman" w:hAnsi="Times New Roman" w:cs="Times New Roman"/>
                        </w:rPr>
                        <w:t>«Детский сад №12»</w:t>
                      </w:r>
                    </w:p>
                    <w:p w:rsidR="00F611C2" w:rsidRPr="00F611C2" w:rsidRDefault="00F611C2" w:rsidP="00F611C2">
                      <w:pPr>
                        <w:pStyle w:val="aa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611C2">
                        <w:rPr>
                          <w:rFonts w:ascii="Times New Roman" w:hAnsi="Times New Roman" w:cs="Times New Roman"/>
                        </w:rPr>
                        <w:t>(МБДОУ12)</w:t>
                      </w:r>
                    </w:p>
                    <w:p w:rsidR="00F611C2" w:rsidRPr="00F611C2" w:rsidRDefault="00F611C2" w:rsidP="00F611C2">
                      <w:pPr>
                        <w:pStyle w:val="aa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F611C2">
                        <w:rPr>
                          <w:rFonts w:ascii="Times New Roman" w:hAnsi="Times New Roman" w:cs="Times New Roman"/>
                        </w:rPr>
                        <w:t>Комсомольская</w:t>
                      </w:r>
                      <w:proofErr w:type="gramEnd"/>
                      <w:r w:rsidRPr="00F611C2">
                        <w:rPr>
                          <w:rFonts w:ascii="Times New Roman" w:hAnsi="Times New Roman" w:cs="Times New Roman"/>
                        </w:rPr>
                        <w:t xml:space="preserve"> ул., д.10-А, п. Буланаш,  Артемовский район,</w:t>
                      </w:r>
                    </w:p>
                    <w:p w:rsidR="00F611C2" w:rsidRPr="00F611C2" w:rsidRDefault="00F611C2" w:rsidP="00F611C2">
                      <w:pPr>
                        <w:pStyle w:val="aa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611C2">
                        <w:rPr>
                          <w:rFonts w:ascii="Times New Roman" w:hAnsi="Times New Roman" w:cs="Times New Roman"/>
                        </w:rPr>
                        <w:t>Свердловская область, 623794</w:t>
                      </w:r>
                    </w:p>
                    <w:p w:rsidR="00F611C2" w:rsidRPr="00F611C2" w:rsidRDefault="00F611C2" w:rsidP="00F611C2">
                      <w:pPr>
                        <w:pStyle w:val="aa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611C2">
                        <w:rPr>
                          <w:rFonts w:ascii="Times New Roman" w:hAnsi="Times New Roman" w:cs="Times New Roman"/>
                        </w:rPr>
                        <w:t>тел. 8(34363)54-102</w:t>
                      </w:r>
                    </w:p>
                    <w:p w:rsidR="00F611C2" w:rsidRPr="00566A45" w:rsidRDefault="00F611C2" w:rsidP="009A49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66A45">
                        <w:rPr>
                          <w:sz w:val="20"/>
                          <w:szCs w:val="20"/>
                        </w:rPr>
                        <w:t>ИНН/КПП 6602007815/660201001</w:t>
                      </w:r>
                    </w:p>
                    <w:p w:rsidR="00F611C2" w:rsidRPr="00566A45" w:rsidRDefault="00F611C2" w:rsidP="009A494B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566A45">
                        <w:rPr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hyperlink r:id="rId10" w:history="1">
                        <w:r w:rsidRPr="00566A45">
                          <w:rPr>
                            <w:rStyle w:val="ab"/>
                            <w:sz w:val="20"/>
                            <w:szCs w:val="20"/>
                            <w:lang w:val="en-US"/>
                          </w:rPr>
                          <w:t>Ryabinka12@inbox.ru</w:t>
                        </w:r>
                      </w:hyperlink>
                    </w:p>
                    <w:p w:rsidR="00F611C2" w:rsidRPr="00566A45" w:rsidRDefault="00F611C2" w:rsidP="009A494B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hyperlink r:id="rId11" w:history="1">
                        <w:r w:rsidRPr="00566A45">
                          <w:rPr>
                            <w:rStyle w:val="ab"/>
                            <w:sz w:val="20"/>
                            <w:szCs w:val="20"/>
                            <w:lang w:val="en-US"/>
                          </w:rPr>
                          <w:t>http://12art.tvoysadik.ru</w:t>
                        </w:r>
                      </w:hyperlink>
                    </w:p>
                    <w:p w:rsidR="00F611C2" w:rsidRPr="00566A45" w:rsidRDefault="00F611C2" w:rsidP="009A494B">
                      <w:pPr>
                        <w:jc w:val="center"/>
                      </w:pPr>
                      <w:r>
                        <w:t>от 05.04.2017 №45</w:t>
                      </w:r>
                    </w:p>
                  </w:txbxContent>
                </v:textbox>
              </v:rect>
            </w:pict>
          </mc:Fallback>
        </mc:AlternateContent>
      </w:r>
    </w:p>
    <w:p w:rsidR="00DE069C" w:rsidRDefault="00DE069C" w:rsidP="00DE06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E069C" w:rsidRDefault="00DE069C" w:rsidP="00DE06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E069C" w:rsidRDefault="00DE069C" w:rsidP="00DE06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E069C" w:rsidRDefault="00DE069C" w:rsidP="00DE06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E069C" w:rsidRDefault="00DE069C" w:rsidP="00DE06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611C2" w:rsidRDefault="00F611C2" w:rsidP="00DE06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611C2" w:rsidRDefault="00F611C2" w:rsidP="00DE06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611C2" w:rsidRDefault="00F611C2" w:rsidP="00DE06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611C2" w:rsidRDefault="00F611C2" w:rsidP="00DE06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E069C" w:rsidRDefault="00DE069C" w:rsidP="00DE06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</w:t>
      </w:r>
    </w:p>
    <w:p w:rsidR="00DE069C" w:rsidRDefault="00DE069C" w:rsidP="00DE06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2016-2017 учебного года</w:t>
      </w:r>
    </w:p>
    <w:p w:rsidR="005D04C3" w:rsidRPr="00F611C2" w:rsidRDefault="00DE069C" w:rsidP="00F611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планирования деяте</w:t>
      </w:r>
      <w:r w:rsidR="00F611C2">
        <w:rPr>
          <w:rFonts w:ascii="Times New Roman" w:hAnsi="Times New Roman" w:cs="Times New Roman"/>
          <w:sz w:val="26"/>
          <w:szCs w:val="26"/>
        </w:rPr>
        <w:t>льности на 2017-2018 учебный год</w:t>
      </w:r>
    </w:p>
    <w:p w:rsidR="005D04C3" w:rsidRPr="005D04C3" w:rsidRDefault="005D04C3" w:rsidP="005D04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справка.</w:t>
      </w:r>
    </w:p>
    <w:p w:rsidR="009633E2" w:rsidRDefault="005D04C3" w:rsidP="009633E2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МБДОУ №1</w:t>
      </w:r>
      <w:r w:rsidR="009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функционирует с </w:t>
      </w:r>
      <w:r w:rsidR="009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февраля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1964</w:t>
      </w: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Детский сад расположен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623794, Свердловская область, Артёмовский район, п. Буланаш, улица </w:t>
      </w:r>
      <w:r w:rsidR="00963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Комсомольская, 10</w:t>
      </w:r>
    </w:p>
    <w:p w:rsidR="005D04C3" w:rsidRPr="005D04C3" w:rsidRDefault="009633E2" w:rsidP="009633E2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работает с 7.3</w:t>
      </w:r>
      <w:r w:rsidR="005D04C3"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17.30 часов по пятидневной неделе. В настоящее время</w:t>
      </w:r>
      <w:r w:rsid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ДОУ работают  6 групп</w:t>
      </w:r>
      <w:r w:rsidR="005D04C3"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4C3" w:rsidRPr="005D04C3" w:rsidRDefault="005D04C3" w:rsidP="009633E2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детском саду имеются функциональные помещения:</w:t>
      </w:r>
    </w:p>
    <w:p w:rsidR="005D04C3" w:rsidRPr="005D04C3" w:rsidRDefault="005D04C3" w:rsidP="009633E2">
      <w:pPr>
        <w:numPr>
          <w:ilvl w:val="0"/>
          <w:numId w:val="2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групповых комнат</w:t>
      </w: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возрастам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,4 с</w:t>
      </w: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пальные комнаты, туалетные комнаты</w:t>
      </w:r>
      <w:proofErr w:type="gramStart"/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,;</w:t>
      </w:r>
      <w:proofErr w:type="gramEnd"/>
    </w:p>
    <w:p w:rsidR="005D04C3" w:rsidRPr="005D04C3" w:rsidRDefault="005D04C3" w:rsidP="009633E2">
      <w:pPr>
        <w:numPr>
          <w:ilvl w:val="0"/>
          <w:numId w:val="2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заведующего, медицинский кабинет, кабинет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учителя- </w:t>
      </w: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логопеда;</w:t>
      </w:r>
    </w:p>
    <w:p w:rsidR="005D04C3" w:rsidRPr="005D04C3" w:rsidRDefault="005D04C3" w:rsidP="009633E2">
      <w:pPr>
        <w:numPr>
          <w:ilvl w:val="0"/>
          <w:numId w:val="2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(физкультурный) зал</w:t>
      </w:r>
    </w:p>
    <w:p w:rsidR="005D04C3" w:rsidRPr="005D04C3" w:rsidRDefault="005D04C3" w:rsidP="009633E2">
      <w:pPr>
        <w:numPr>
          <w:ilvl w:val="0"/>
          <w:numId w:val="2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Прачечная, пищеблок</w:t>
      </w:r>
    </w:p>
    <w:p w:rsidR="005D04C3" w:rsidRPr="005D04C3" w:rsidRDefault="005D04C3" w:rsidP="009633E2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№12 </w:t>
      </w: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  гигиеническим и санитарным требованиям: требования к условиям и режиму воспитания и обучения  детей  в ДОУ выполняются, санитарно-гигиеническое состояние, температурный и световой режим соответствует требованиям СанПиНа. Здание снабжено системой центрального отопления, вентиляцией, водопроводом. Все эксплуатационное оборудование ДОУ находится в исправном, рабочем состоянии.</w:t>
      </w:r>
    </w:p>
    <w:p w:rsidR="005D04C3" w:rsidRPr="005D04C3" w:rsidRDefault="005D04C3" w:rsidP="009633E2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 прилегающей территории закреплены за группами по возрастам. </w:t>
      </w:r>
    </w:p>
    <w:p w:rsidR="005D04C3" w:rsidRPr="005D04C3" w:rsidRDefault="005D04C3" w:rsidP="005D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4C3" w:rsidRPr="009633E2" w:rsidRDefault="005D04C3" w:rsidP="005D04C3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</w:t>
      </w:r>
    </w:p>
    <w:p w:rsidR="005D04C3" w:rsidRPr="009633E2" w:rsidRDefault="005D04C3" w:rsidP="00963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 2016-2017</w:t>
      </w: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педагогическая работа дошкольного учреждения была направлена на решение следующих годовых задач:</w:t>
      </w:r>
    </w:p>
    <w:p w:rsidR="005D04C3" w:rsidRPr="009633E2" w:rsidRDefault="005D04C3" w:rsidP="005D04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633E2">
        <w:rPr>
          <w:rFonts w:ascii="Times New Roman" w:hAnsi="Times New Roman" w:cs="Times New Roman"/>
          <w:sz w:val="24"/>
        </w:rPr>
        <w:t>1. Повысить уровень профессиональной компетенции педагогов в вопросах планирования воспитательно-образовательной деятельности в соответствии с ФГОС ДО (с целью повышения качества образовательного процесса).</w:t>
      </w:r>
    </w:p>
    <w:p w:rsidR="005D04C3" w:rsidRPr="009633E2" w:rsidRDefault="005D04C3" w:rsidP="005D04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633E2">
        <w:rPr>
          <w:rFonts w:ascii="Times New Roman" w:hAnsi="Times New Roman" w:cs="Times New Roman"/>
          <w:sz w:val="24"/>
        </w:rPr>
        <w:t xml:space="preserve">2.Систематизировать  образовательную работу, обеспечивающую речевое развитие дошкольников в рамках реализации ФГОС ДО. </w:t>
      </w:r>
    </w:p>
    <w:p w:rsidR="005D04C3" w:rsidRPr="009633E2" w:rsidRDefault="005D04C3" w:rsidP="005D04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633E2">
        <w:rPr>
          <w:rFonts w:ascii="Times New Roman" w:hAnsi="Times New Roman" w:cs="Times New Roman"/>
          <w:sz w:val="24"/>
        </w:rPr>
        <w:t>-  развивать речь воспитанников, через различные формы и виды детской деятельности:</w:t>
      </w:r>
    </w:p>
    <w:p w:rsidR="005D04C3" w:rsidRPr="009633E2" w:rsidRDefault="005D04C3" w:rsidP="005D04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633E2">
        <w:rPr>
          <w:rFonts w:ascii="Times New Roman" w:hAnsi="Times New Roman" w:cs="Times New Roman"/>
          <w:sz w:val="24"/>
        </w:rPr>
        <w:t>- расширение и активизация речевого запаса детей на основе углубления представлений об окружающем мире: наблюдения за причинно-следственными связями между природными явлениями, расширение и уточнение представлений о животном и растительном мире, создание поисковых ситуаций.</w:t>
      </w:r>
    </w:p>
    <w:p w:rsidR="005D04C3" w:rsidRPr="009633E2" w:rsidRDefault="005D04C3" w:rsidP="005D04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633E2">
        <w:rPr>
          <w:rFonts w:ascii="Times New Roman" w:hAnsi="Times New Roman" w:cs="Times New Roman"/>
          <w:sz w:val="24"/>
        </w:rPr>
        <w:t>- организация литературно-музыкальных праздников и развлечений.</w:t>
      </w:r>
    </w:p>
    <w:p w:rsidR="005D04C3" w:rsidRPr="009633E2" w:rsidRDefault="005D04C3" w:rsidP="005D04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633E2">
        <w:rPr>
          <w:rFonts w:ascii="Times New Roman" w:hAnsi="Times New Roman" w:cs="Times New Roman"/>
          <w:sz w:val="24"/>
        </w:rPr>
        <w:lastRenderedPageBreak/>
        <w:t>- использование речевых и настольно-печатных игр, которые помогают детям научиться классифицировать предметы, развивать речь, зрительное  восприятие, образное  и логическое  мышление,  внимание,  наблюдательность, интерес к окружающему миру, навыки самопроверки.</w:t>
      </w:r>
    </w:p>
    <w:p w:rsidR="005D04C3" w:rsidRPr="009633E2" w:rsidRDefault="005D04C3" w:rsidP="005D04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633E2">
        <w:rPr>
          <w:rFonts w:ascii="Times New Roman" w:hAnsi="Times New Roman" w:cs="Times New Roman"/>
          <w:sz w:val="24"/>
        </w:rPr>
        <w:t>3.Внедрить в образовательный процесс ДОУ технологию проектной деятельности.</w:t>
      </w:r>
    </w:p>
    <w:p w:rsidR="005D04C3" w:rsidRPr="005D04C3" w:rsidRDefault="005D04C3" w:rsidP="005D04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работа коллектива ДОУ была направлена на обеспечение эффективного взаимодействия всех участников образовательного процесса – педагогов, родителей, детей для разностороннего развития личности, сохранение и укрепление его физического и эмоционального здоровья.</w:t>
      </w:r>
    </w:p>
    <w:p w:rsidR="005D04C3" w:rsidRPr="005D04C3" w:rsidRDefault="005D04C3" w:rsidP="005D04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Планирование и реализация всей работы нашего коллектива выстраивалась в соответствии с  образовательной программо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 дошкольного образования</w:t>
      </w: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соответствии с Федеральным государственным образовательным стандартом дошкольного образования.</w:t>
      </w:r>
    </w:p>
    <w:p w:rsidR="005D04C3" w:rsidRPr="005D04C3" w:rsidRDefault="005D04C3" w:rsidP="005D04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  Поставленные задачи решали в разных формах методической работы:</w:t>
      </w:r>
    </w:p>
    <w:p w:rsidR="005D04C3" w:rsidRPr="005D04C3" w:rsidRDefault="009633E2" w:rsidP="005D04C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D04C3"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</w:t>
      </w:r>
    </w:p>
    <w:p w:rsidR="005D04C3" w:rsidRPr="005D04C3" w:rsidRDefault="005D04C3" w:rsidP="005D04C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</w:t>
      </w:r>
    </w:p>
    <w:p w:rsidR="005D04C3" w:rsidRPr="005D04C3" w:rsidRDefault="005D04C3" w:rsidP="005D04C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просмотры</w:t>
      </w:r>
    </w:p>
    <w:p w:rsidR="005D04C3" w:rsidRPr="005D04C3" w:rsidRDefault="005D04C3" w:rsidP="005D04C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 </w:t>
      </w:r>
    </w:p>
    <w:p w:rsidR="005D04C3" w:rsidRPr="005D04C3" w:rsidRDefault="005D04C3" w:rsidP="005D04C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</w:t>
      </w:r>
    </w:p>
    <w:p w:rsidR="005D04C3" w:rsidRPr="005D04C3" w:rsidRDefault="005D04C3" w:rsidP="005D04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решения </w:t>
      </w:r>
      <w:r w:rsidRPr="005D0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годовых задач </w:t>
      </w:r>
      <w:r w:rsidR="00963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 педагогами </w:t>
      </w: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проводились  педагогические советы. Все темы педсоветов были посвящены основным задачам годового плана и анализу работы по тем или иным вопросам. Задачи деятельности коллектива определены грамотно, и составлялись с учетом   ежегодного анализа динамики развития ДОУ.</w:t>
      </w:r>
    </w:p>
    <w:p w:rsidR="005D04C3" w:rsidRPr="005D04C3" w:rsidRDefault="009633E2" w:rsidP="005D04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4C3"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итоговых педсоветах по результатам работы за год  представлялись: отчеты воспитателей и специалистов по выполнению работы за год. Представленные протоколы педсоветов и производственных собраний  позволяют сделать вывод о систематичности их проведения, о принятии управленческих решений по итогам рассмотрения вопросов.</w:t>
      </w:r>
    </w:p>
    <w:p w:rsidR="005D04C3" w:rsidRPr="005D04C3" w:rsidRDefault="005D04C3" w:rsidP="005D04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В течение года велась работа по организации информационно-просветительской деятельности (проведено изучение социального статуса семей, использование различных средств информации для родителей - оформление стендов, выпуск газет).</w:t>
      </w:r>
    </w:p>
    <w:p w:rsidR="005D04C3" w:rsidRPr="005D04C3" w:rsidRDefault="005D04C3" w:rsidP="005D04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Постоянно осуществлялся контроль над выполнением учебно-воспитательной работы,  требованием образовательной программы углубленной работой воспитателей. Результаты выполнения образовательной программы обсуждались на анализах и самоанализах, индивидуально.</w:t>
      </w:r>
    </w:p>
    <w:p w:rsidR="005D04C3" w:rsidRPr="005D04C3" w:rsidRDefault="005D04C3" w:rsidP="005D04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   Осуществлялся контроль  посещаемости детей по группам (выявление причин непосещения, выявление ослабленных и часто болеющих детей).</w:t>
      </w:r>
    </w:p>
    <w:p w:rsidR="005D04C3" w:rsidRPr="005D04C3" w:rsidRDefault="005D04C3" w:rsidP="005D04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  Вся методическая работа была направлена на повышение профессионального мастерства каждого педагога, на развитие творческого потенциала всего педагогического коллектива и эффективности  образовательной деятельности.</w:t>
      </w:r>
    </w:p>
    <w:p w:rsidR="005D04C3" w:rsidRPr="005D04C3" w:rsidRDefault="005D04C3" w:rsidP="005D04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  Всю свою работу педагоги дошкольного учреждения проводят в тесном контакте с родителями воспитанников, которые имеют возможность участвовать в образовательной деятельности: приготовление поделок для выставок и конкурсов.    </w:t>
      </w:r>
    </w:p>
    <w:p w:rsidR="005D04C3" w:rsidRPr="005D04C3" w:rsidRDefault="005D04C3" w:rsidP="005D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ДОУ работает профессиональный и образованный педагогический коллектив, обладающий высоким культурным уровнем. Педагоги  уверены в себе, мотивированы на получение качественного результата, обладают адекватной оценкой деятельности.</w:t>
      </w:r>
    </w:p>
    <w:p w:rsidR="005D04C3" w:rsidRPr="005D04C3" w:rsidRDefault="005D04C3" w:rsidP="005D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5D04C3" w:rsidRPr="005D04C3" w:rsidRDefault="005D04C3" w:rsidP="005144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Образовательный у</w:t>
      </w:r>
      <w:r w:rsidR="00081C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ровень педагогического состава </w:t>
      </w:r>
      <w:r w:rsidRPr="005D0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5D04C3" w:rsidRDefault="005D04C3" w:rsidP="005D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112F" w:rsidRDefault="00BD112F" w:rsidP="005D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12F" w:rsidRPr="005D04C3" w:rsidRDefault="00BD112F" w:rsidP="005D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CF5" w:rsidRPr="005D04C3" w:rsidRDefault="00081CF5" w:rsidP="005D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12F" w:rsidRDefault="00BD112F" w:rsidP="00F11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11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4C3" w:rsidRDefault="00BD112F" w:rsidP="00BD11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течение 20016/2017</w:t>
      </w: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повысили квалификацию:</w:t>
      </w: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1080"/>
        <w:gridCol w:w="2340"/>
        <w:gridCol w:w="3060"/>
        <w:gridCol w:w="1890"/>
        <w:gridCol w:w="2520"/>
      </w:tblGrid>
      <w:tr w:rsidR="00BD112F" w:rsidRPr="00BD112F" w:rsidTr="00BD112F">
        <w:trPr>
          <w:trHeight w:val="415"/>
        </w:trPr>
        <w:tc>
          <w:tcPr>
            <w:tcW w:w="648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квалификации по направлениям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слушателя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Документ,</w:t>
            </w:r>
            <w:r w:rsidRPr="00BD1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подтверждающий окончание программы дополнительного профессионального образования</w:t>
            </w:r>
            <w:r w:rsidRPr="00BD1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укажите 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название, номер, дату</w:t>
            </w:r>
          </w:p>
        </w:tc>
      </w:tr>
      <w:tr w:rsidR="00BD112F" w:rsidRPr="00BD112F" w:rsidTr="00BD112F">
        <w:trPr>
          <w:cantSplit/>
          <w:trHeight w:val="1257"/>
        </w:trPr>
        <w:tc>
          <w:tcPr>
            <w:tcW w:w="648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программы, по которой осуществлялось обучение</w:t>
            </w:r>
          </w:p>
        </w:tc>
        <w:tc>
          <w:tcPr>
            <w:tcW w:w="108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часов по </w:t>
            </w:r>
            <w:proofErr w:type="spellStart"/>
            <w:r w:rsidRPr="00BD1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</w:t>
            </w:r>
            <w:proofErr w:type="spellEnd"/>
          </w:p>
          <w:p w:rsidR="00BD112F" w:rsidRPr="00BD112F" w:rsidRDefault="00BD112F" w:rsidP="00BD1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организации, которая осуществляла образовательную   деятельность</w:t>
            </w:r>
          </w:p>
        </w:tc>
        <w:tc>
          <w:tcPr>
            <w:tcW w:w="3060" w:type="dxa"/>
            <w:vMerge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shd w:val="clear" w:color="auto" w:fill="auto"/>
            <w:textDirection w:val="btLr"/>
          </w:tcPr>
          <w:p w:rsidR="00BD112F" w:rsidRPr="00BD112F" w:rsidRDefault="00BD112F" w:rsidP="00BD112F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12F" w:rsidRPr="00BD112F" w:rsidTr="00BD112F">
        <w:tc>
          <w:tcPr>
            <w:tcW w:w="648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12F" w:rsidRPr="00BD112F" w:rsidTr="00BD112F">
        <w:tc>
          <w:tcPr>
            <w:tcW w:w="648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работы контрактной службы(контрактного управляющего в сфере закупок для обеспечения государственных и муниципальных служб02</w:t>
            </w:r>
          </w:p>
        </w:tc>
        <w:tc>
          <w:tcPr>
            <w:tcW w:w="108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часов</w:t>
            </w:r>
          </w:p>
        </w:tc>
        <w:tc>
          <w:tcPr>
            <w:tcW w:w="234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Негосударственное образовательное частное учреждение ДПО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«Студия персонала»</w:t>
            </w:r>
          </w:p>
        </w:tc>
        <w:tc>
          <w:tcPr>
            <w:tcW w:w="306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Аргучинская</w:t>
            </w:r>
            <w:proofErr w:type="spellEnd"/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Васильевна</w:t>
            </w:r>
          </w:p>
        </w:tc>
        <w:tc>
          <w:tcPr>
            <w:tcW w:w="189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52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2182\2017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01.03.2017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12F" w:rsidRPr="00BD112F" w:rsidTr="00BD112F">
        <w:tc>
          <w:tcPr>
            <w:tcW w:w="648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«Программа обучения педагогических работников навыкам оказания первой»</w:t>
            </w:r>
          </w:p>
        </w:tc>
        <w:tc>
          <w:tcPr>
            <w:tcW w:w="108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часов</w:t>
            </w:r>
          </w:p>
        </w:tc>
        <w:tc>
          <w:tcPr>
            <w:tcW w:w="234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«Центр профессионального развития ПРОФИ»</w:t>
            </w:r>
          </w:p>
        </w:tc>
        <w:tc>
          <w:tcPr>
            <w:tcW w:w="306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Аргучинская</w:t>
            </w:r>
            <w:proofErr w:type="spellEnd"/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Васильевна</w:t>
            </w:r>
          </w:p>
        </w:tc>
        <w:tc>
          <w:tcPr>
            <w:tcW w:w="189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52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12F" w:rsidRPr="00BD112F" w:rsidTr="00BD112F">
        <w:tc>
          <w:tcPr>
            <w:tcW w:w="648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«Проектная деятельность как основа  организации образовательного процесса в дошкольной образовательной организации»</w:t>
            </w:r>
          </w:p>
        </w:tc>
        <w:tc>
          <w:tcPr>
            <w:tcW w:w="108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часа</w:t>
            </w:r>
          </w:p>
        </w:tc>
        <w:tc>
          <w:tcPr>
            <w:tcW w:w="234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государственный педагогический университет</w:t>
            </w:r>
          </w:p>
        </w:tc>
        <w:tc>
          <w:tcPr>
            <w:tcW w:w="306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Азанова</w:t>
            </w:r>
            <w:proofErr w:type="spellEnd"/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Геннадьевна</w:t>
            </w:r>
          </w:p>
        </w:tc>
        <w:tc>
          <w:tcPr>
            <w:tcW w:w="189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52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№1461/151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18.03.2017</w:t>
            </w:r>
          </w:p>
        </w:tc>
      </w:tr>
      <w:tr w:rsidR="00BD112F" w:rsidRPr="00BD112F" w:rsidTr="00BD112F">
        <w:tc>
          <w:tcPr>
            <w:tcW w:w="648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«Программа обучения педагогических работников навыкам оказания первой»</w:t>
            </w:r>
          </w:p>
        </w:tc>
        <w:tc>
          <w:tcPr>
            <w:tcW w:w="108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часов</w:t>
            </w:r>
          </w:p>
        </w:tc>
        <w:tc>
          <w:tcPr>
            <w:tcW w:w="234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«Центр профессионального развития ПРОФИ»</w:t>
            </w:r>
          </w:p>
        </w:tc>
        <w:tc>
          <w:tcPr>
            <w:tcW w:w="306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Строжкова Ольга Кирилловна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52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КПК2378\2017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25.03.2017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12F" w:rsidRPr="00BD112F" w:rsidTr="00BD112F">
        <w:tc>
          <w:tcPr>
            <w:tcW w:w="648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«Программа обучения педагогических работников навыкам </w:t>
            </w: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оказания первой»</w:t>
            </w:r>
          </w:p>
        </w:tc>
        <w:tc>
          <w:tcPr>
            <w:tcW w:w="108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часов</w:t>
            </w:r>
          </w:p>
        </w:tc>
        <w:tc>
          <w:tcPr>
            <w:tcW w:w="234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«Центр профессионального развития ПРОФИ»</w:t>
            </w:r>
          </w:p>
        </w:tc>
        <w:tc>
          <w:tcPr>
            <w:tcW w:w="306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Южакова Елена Александровна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52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КПК2379\2017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25.03.2017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12F" w:rsidRPr="00BD112F" w:rsidTr="00BD112F">
        <w:tc>
          <w:tcPr>
            <w:tcW w:w="648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6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«Программа обучения педагогических работников навыкам оказания первой»</w:t>
            </w:r>
          </w:p>
        </w:tc>
        <w:tc>
          <w:tcPr>
            <w:tcW w:w="108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часов</w:t>
            </w:r>
          </w:p>
        </w:tc>
        <w:tc>
          <w:tcPr>
            <w:tcW w:w="234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«Центр профессионального развития ПРОФИ»</w:t>
            </w:r>
          </w:p>
        </w:tc>
        <w:tc>
          <w:tcPr>
            <w:tcW w:w="306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Азанова</w:t>
            </w:r>
            <w:proofErr w:type="spellEnd"/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Геннадьевна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52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КПК2380\2017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25.03.2017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12F" w:rsidRPr="00BD112F" w:rsidTr="00BD112F">
        <w:tc>
          <w:tcPr>
            <w:tcW w:w="648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«Программа обучения педагогических работников навыкам оказания первой»</w:t>
            </w:r>
          </w:p>
        </w:tc>
        <w:tc>
          <w:tcPr>
            <w:tcW w:w="108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часов</w:t>
            </w:r>
          </w:p>
        </w:tc>
        <w:tc>
          <w:tcPr>
            <w:tcW w:w="234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«Центр профессионального развития ПРОФИ»</w:t>
            </w:r>
          </w:p>
        </w:tc>
        <w:tc>
          <w:tcPr>
            <w:tcW w:w="306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Леванова</w:t>
            </w:r>
            <w:proofErr w:type="spellEnd"/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  <w:tc>
          <w:tcPr>
            <w:tcW w:w="189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52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КПК2386\2017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25.03.2017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12F" w:rsidRPr="00BD112F" w:rsidTr="00BD112F">
        <w:tc>
          <w:tcPr>
            <w:tcW w:w="648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«Программа обучения педагогических работников навыкам оказания первой»</w:t>
            </w:r>
          </w:p>
        </w:tc>
        <w:tc>
          <w:tcPr>
            <w:tcW w:w="108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часов</w:t>
            </w:r>
          </w:p>
        </w:tc>
        <w:tc>
          <w:tcPr>
            <w:tcW w:w="234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«Центр профессионального развития ПРОФИ»</w:t>
            </w:r>
          </w:p>
        </w:tc>
        <w:tc>
          <w:tcPr>
            <w:tcW w:w="306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Давыдова </w:t>
            </w:r>
            <w:proofErr w:type="spellStart"/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Гольйозем</w:t>
            </w:r>
            <w:proofErr w:type="spellEnd"/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Галеевна</w:t>
            </w:r>
            <w:proofErr w:type="spellEnd"/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52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КПК2385\2017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25.03.2017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12F" w:rsidRPr="00BD112F" w:rsidTr="00BD112F">
        <w:tc>
          <w:tcPr>
            <w:tcW w:w="648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«Программа обучения педагогических работников навыкам оказания первой»</w:t>
            </w:r>
          </w:p>
        </w:tc>
        <w:tc>
          <w:tcPr>
            <w:tcW w:w="108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часов</w:t>
            </w:r>
          </w:p>
        </w:tc>
        <w:tc>
          <w:tcPr>
            <w:tcW w:w="234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«Центр профессионального развития ПРОФИ»</w:t>
            </w:r>
          </w:p>
        </w:tc>
        <w:tc>
          <w:tcPr>
            <w:tcW w:w="306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Сотникова Татьяна Александровна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52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КПК2384\2017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25.03.2017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12F" w:rsidRPr="00BD112F" w:rsidTr="00BD112F">
        <w:tc>
          <w:tcPr>
            <w:tcW w:w="648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«Программа обучения педагогических работников навыкам оказания первой»</w:t>
            </w:r>
          </w:p>
        </w:tc>
        <w:tc>
          <w:tcPr>
            <w:tcW w:w="108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часов</w:t>
            </w:r>
          </w:p>
        </w:tc>
        <w:tc>
          <w:tcPr>
            <w:tcW w:w="234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«Центр профессионального развития ПРОФИ»</w:t>
            </w:r>
          </w:p>
        </w:tc>
        <w:tc>
          <w:tcPr>
            <w:tcW w:w="306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Аргучинская</w:t>
            </w:r>
            <w:proofErr w:type="spellEnd"/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Васильевна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52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КПК2383\2017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25.03.2017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12F" w:rsidRPr="00BD112F" w:rsidTr="00BD112F">
        <w:tc>
          <w:tcPr>
            <w:tcW w:w="648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«Программа обучения педагогических работников навыкам оказания первой»</w:t>
            </w:r>
          </w:p>
        </w:tc>
        <w:tc>
          <w:tcPr>
            <w:tcW w:w="108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часов</w:t>
            </w:r>
          </w:p>
        </w:tc>
        <w:tc>
          <w:tcPr>
            <w:tcW w:w="234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«Центр профессионального развития ПРОФИ»</w:t>
            </w:r>
          </w:p>
        </w:tc>
        <w:tc>
          <w:tcPr>
            <w:tcW w:w="306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Микрюкова</w:t>
            </w:r>
            <w:proofErr w:type="spellEnd"/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Геннадьевна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52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КПК2382\2017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25.03.2017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12F" w:rsidRPr="00BD112F" w:rsidTr="00BD112F">
        <w:tc>
          <w:tcPr>
            <w:tcW w:w="648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6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«Программа обучения педагогических работников навыкам оказания первой»</w:t>
            </w:r>
          </w:p>
        </w:tc>
        <w:tc>
          <w:tcPr>
            <w:tcW w:w="108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часов</w:t>
            </w:r>
          </w:p>
        </w:tc>
        <w:tc>
          <w:tcPr>
            <w:tcW w:w="234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«Центр профессионального развития ПРОФИ»</w:t>
            </w:r>
          </w:p>
        </w:tc>
        <w:tc>
          <w:tcPr>
            <w:tcW w:w="306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Модалева Лариса Викторовна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52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КПК2381\2017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25.03.2017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112F" w:rsidRDefault="00BD112F" w:rsidP="00F11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12F" w:rsidRDefault="00BD112F" w:rsidP="00F11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112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Переподготовка  по направлениям</w:t>
      </w:r>
    </w:p>
    <w:p w:rsidR="00BD112F" w:rsidRPr="00BD112F" w:rsidRDefault="00BD112F" w:rsidP="00F11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D11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 2016-2017</w:t>
      </w: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1080"/>
        <w:gridCol w:w="2340"/>
        <w:gridCol w:w="3060"/>
        <w:gridCol w:w="1890"/>
        <w:gridCol w:w="2520"/>
      </w:tblGrid>
      <w:tr w:rsidR="00BD112F" w:rsidRPr="00BD112F" w:rsidTr="00BD112F">
        <w:trPr>
          <w:trHeight w:val="568"/>
        </w:trPr>
        <w:tc>
          <w:tcPr>
            <w:tcW w:w="648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Переподготовка  по направлениям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слушателя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Документ,</w:t>
            </w:r>
            <w:r w:rsidRPr="00BD1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подтверждающий окончание программы дополнительного профессионального образования, </w:t>
            </w:r>
            <w:r w:rsidRPr="00BD1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укажите название, номер, дату</w:t>
            </w:r>
          </w:p>
        </w:tc>
      </w:tr>
      <w:tr w:rsidR="00BD112F" w:rsidRPr="00BD112F" w:rsidTr="00BD112F">
        <w:trPr>
          <w:cantSplit/>
          <w:trHeight w:val="992"/>
        </w:trPr>
        <w:tc>
          <w:tcPr>
            <w:tcW w:w="648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программы, по которой осуществлялось обучение</w:t>
            </w:r>
          </w:p>
        </w:tc>
        <w:tc>
          <w:tcPr>
            <w:tcW w:w="108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часов по </w:t>
            </w:r>
            <w:proofErr w:type="spellStart"/>
            <w:r w:rsidRPr="00BD1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</w:t>
            </w:r>
            <w:proofErr w:type="spellEnd"/>
          </w:p>
          <w:p w:rsidR="00BD112F" w:rsidRPr="00BD112F" w:rsidRDefault="00BD112F" w:rsidP="00BD1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организации, которая осуществляла образовательную   деятельность</w:t>
            </w:r>
          </w:p>
        </w:tc>
        <w:tc>
          <w:tcPr>
            <w:tcW w:w="3060" w:type="dxa"/>
            <w:vMerge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shd w:val="clear" w:color="auto" w:fill="auto"/>
            <w:textDirection w:val="btLr"/>
          </w:tcPr>
          <w:p w:rsidR="00BD112F" w:rsidRPr="00BD112F" w:rsidRDefault="00BD112F" w:rsidP="00BD112F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12F" w:rsidRPr="00BD112F" w:rsidTr="00BD112F">
        <w:tc>
          <w:tcPr>
            <w:tcW w:w="648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«Музыкальный руководитель</w:t>
            </w:r>
            <w:r w:rsidR="00DF63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 w:rsidR="00DF632E" w:rsidRPr="00BD11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т</w:t>
            </w:r>
            <w:r w:rsidRPr="00BD11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ехнология планирования и реализации музыкального образования в ДОО с учетом требований </w:t>
            </w:r>
            <w:proofErr w:type="spellStart"/>
            <w:r w:rsidRPr="00BD11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ФГОСДо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288</w:t>
            </w:r>
          </w:p>
        </w:tc>
        <w:tc>
          <w:tcPr>
            <w:tcW w:w="234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BD11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АНО«Академия</w:t>
            </w:r>
            <w:proofErr w:type="spellEnd"/>
            <w:r w:rsidRPr="00BD11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дополнительного профессионального образования»</w:t>
            </w:r>
          </w:p>
        </w:tc>
        <w:tc>
          <w:tcPr>
            <w:tcW w:w="306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Белобородова Людмила Геннадьевна</w:t>
            </w:r>
          </w:p>
        </w:tc>
        <w:tc>
          <w:tcPr>
            <w:tcW w:w="189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2520" w:type="dxa"/>
            <w:shd w:val="clear" w:color="auto" w:fill="auto"/>
          </w:tcPr>
          <w:p w:rsidR="00BD112F" w:rsidRPr="00BD112F" w:rsidRDefault="00BD112F" w:rsidP="00BD1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Диплом о профессиональной переподготовке№349</w:t>
            </w:r>
          </w:p>
          <w:p w:rsidR="00BD112F" w:rsidRPr="00BD112F" w:rsidRDefault="00BD112F" w:rsidP="00BD1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11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18.02.2017</w:t>
            </w:r>
          </w:p>
        </w:tc>
      </w:tr>
    </w:tbl>
    <w:p w:rsidR="00BD112F" w:rsidRPr="005D04C3" w:rsidRDefault="00BD112F" w:rsidP="00F11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12F" w:rsidRDefault="00BD112F" w:rsidP="00F11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BD112F" w:rsidSect="00BD112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D112F" w:rsidRDefault="00BD112F" w:rsidP="00F11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Участие в семинарах 2016-2017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7"/>
        <w:gridCol w:w="2740"/>
        <w:gridCol w:w="4717"/>
      </w:tblGrid>
      <w:tr w:rsidR="00BD112F" w:rsidTr="00DF632E">
        <w:tc>
          <w:tcPr>
            <w:tcW w:w="2530" w:type="dxa"/>
          </w:tcPr>
          <w:p w:rsidR="00BD112F" w:rsidRDefault="00BD112F" w:rsidP="00DF63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55" w:type="dxa"/>
          </w:tcPr>
          <w:p w:rsidR="00BD112F" w:rsidRDefault="00BD112F" w:rsidP="00DF63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86" w:type="dxa"/>
          </w:tcPr>
          <w:p w:rsidR="00BD112F" w:rsidRDefault="00BD112F" w:rsidP="00DF63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BD112F" w:rsidTr="00DF632E">
        <w:tc>
          <w:tcPr>
            <w:tcW w:w="2530" w:type="dxa"/>
          </w:tcPr>
          <w:p w:rsidR="00BD112F" w:rsidRPr="00BD112F" w:rsidRDefault="00BD112F" w:rsidP="00DF63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Calibri" w:hAnsi="Times New Roman" w:cs="Times New Roman"/>
                <w:sz w:val="24"/>
                <w:szCs w:val="24"/>
              </w:rPr>
              <w:t>03.02.2017 г</w:t>
            </w:r>
          </w:p>
        </w:tc>
        <w:tc>
          <w:tcPr>
            <w:tcW w:w="2855" w:type="dxa"/>
          </w:tcPr>
          <w:p w:rsidR="00BD112F" w:rsidRPr="00BD112F" w:rsidRDefault="00BD112F" w:rsidP="00DF63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семинаре «Игровые технологии в личностном развитии дошкольников»</w:t>
            </w:r>
          </w:p>
        </w:tc>
        <w:tc>
          <w:tcPr>
            <w:tcW w:w="4186" w:type="dxa"/>
          </w:tcPr>
          <w:p w:rsidR="00BD112F" w:rsidRPr="00BD112F" w:rsidRDefault="00BD112F" w:rsidP="00DF63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Calibri" w:hAnsi="Times New Roman" w:cs="Times New Roman"/>
                <w:sz w:val="24"/>
                <w:szCs w:val="24"/>
              </w:rPr>
              <w:t>Давыдова Г.Г</w:t>
            </w:r>
          </w:p>
        </w:tc>
      </w:tr>
      <w:tr w:rsidR="00BD112F" w:rsidTr="00DF632E">
        <w:tc>
          <w:tcPr>
            <w:tcW w:w="2530" w:type="dxa"/>
          </w:tcPr>
          <w:p w:rsidR="00BD112F" w:rsidRPr="00BD112F" w:rsidRDefault="00BD112F" w:rsidP="00DF63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Calibri" w:hAnsi="Times New Roman" w:cs="Times New Roman"/>
                <w:sz w:val="24"/>
                <w:szCs w:val="24"/>
              </w:rPr>
              <w:t>16.02.2017.</w:t>
            </w:r>
          </w:p>
        </w:tc>
        <w:tc>
          <w:tcPr>
            <w:tcW w:w="2855" w:type="dxa"/>
          </w:tcPr>
          <w:p w:rsidR="00BD112F" w:rsidRPr="00BD112F" w:rsidRDefault="00BD112F" w:rsidP="00DF63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Всероссийский  форум  «Педагоги России: инновации в образовании»</w:t>
            </w:r>
          </w:p>
        </w:tc>
        <w:tc>
          <w:tcPr>
            <w:tcW w:w="4186" w:type="dxa"/>
          </w:tcPr>
          <w:p w:rsidR="00BD112F" w:rsidRPr="00BD112F" w:rsidRDefault="00DF632E" w:rsidP="00DF63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Сотникова</w:t>
            </w:r>
            <w:r w:rsidR="00BD112F" w:rsidRPr="00BD112F">
              <w:rPr>
                <w:rFonts w:ascii="Times New Roman" w:eastAsia="Calibri" w:hAnsi="Times New Roman" w:cs="Times New Roman"/>
                <w:sz w:val="24"/>
                <w:szCs w:val="24"/>
              </w:rPr>
              <w:t>Т.А.,</w:t>
            </w:r>
            <w:proofErr w:type="spellStart"/>
            <w:r w:rsidR="00BD112F" w:rsidRPr="00BD112F">
              <w:rPr>
                <w:rFonts w:ascii="Times New Roman" w:eastAsia="Calibri" w:hAnsi="Times New Roman" w:cs="Times New Roman"/>
                <w:sz w:val="24"/>
                <w:szCs w:val="24"/>
              </w:rPr>
              <w:t>О,К,Строжкова,С.Г.Азанова</w:t>
            </w:r>
            <w:proofErr w:type="spellEnd"/>
          </w:p>
        </w:tc>
      </w:tr>
    </w:tbl>
    <w:p w:rsidR="00BD112F" w:rsidRDefault="00BD112F" w:rsidP="00F11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04C3" w:rsidRPr="005D04C3" w:rsidRDefault="005D04C3" w:rsidP="00F11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выполнения годового плана по разделу</w:t>
      </w:r>
    </w:p>
    <w:p w:rsidR="003D1D9D" w:rsidRPr="003D1D9D" w:rsidRDefault="005D04C3" w:rsidP="003D1D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«Организацион</w:t>
      </w:r>
      <w:r w:rsidR="00F11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но-педагогическая работа за 2016-2017</w:t>
      </w:r>
      <w:r w:rsidRPr="005D0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год»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6019"/>
        <w:gridCol w:w="1338"/>
        <w:gridCol w:w="1971"/>
      </w:tblGrid>
      <w:tr w:rsidR="003D1D9D" w:rsidRPr="003D1D9D" w:rsidTr="00DF632E">
        <w:tc>
          <w:tcPr>
            <w:tcW w:w="606" w:type="dxa"/>
            <w:shd w:val="clear" w:color="auto" w:fill="auto"/>
          </w:tcPr>
          <w:p w:rsidR="003D1D9D" w:rsidRPr="003D1D9D" w:rsidRDefault="003D1D9D" w:rsidP="003D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D1D9D" w:rsidRPr="003D1D9D" w:rsidRDefault="003D1D9D" w:rsidP="003D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00" w:type="dxa"/>
            <w:shd w:val="clear" w:color="auto" w:fill="auto"/>
          </w:tcPr>
          <w:p w:rsidR="003D1D9D" w:rsidRPr="003D1D9D" w:rsidRDefault="003D1D9D" w:rsidP="003D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педагогических советов</w:t>
            </w:r>
          </w:p>
        </w:tc>
        <w:tc>
          <w:tcPr>
            <w:tcW w:w="1338" w:type="dxa"/>
            <w:shd w:val="clear" w:color="auto" w:fill="auto"/>
          </w:tcPr>
          <w:p w:rsidR="003D1D9D" w:rsidRPr="003D1D9D" w:rsidRDefault="003D1D9D" w:rsidP="003D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3D1D9D" w:rsidRPr="003D1D9D" w:rsidRDefault="003D1D9D" w:rsidP="003D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D1D9D" w:rsidRPr="003D1D9D" w:rsidRDefault="003D1D9D" w:rsidP="003D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D1D9D" w:rsidRPr="003D1D9D" w:rsidTr="00DF632E">
        <w:tc>
          <w:tcPr>
            <w:tcW w:w="606" w:type="dxa"/>
            <w:shd w:val="clear" w:color="auto" w:fill="auto"/>
          </w:tcPr>
          <w:p w:rsidR="003D1D9D" w:rsidRPr="003D1D9D" w:rsidRDefault="003D1D9D" w:rsidP="003D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00" w:type="dxa"/>
            <w:shd w:val="clear" w:color="auto" w:fill="auto"/>
          </w:tcPr>
          <w:p w:rsidR="003D1D9D" w:rsidRPr="003D1D9D" w:rsidRDefault="003D1D9D" w:rsidP="003D1D9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Установочный</w:t>
            </w:r>
            <w:r w:rsidRPr="003D1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«Перспективы работы ДОУ на 2016-2017 учебный год »</w:t>
            </w:r>
          </w:p>
          <w:p w:rsidR="003D1D9D" w:rsidRPr="003D1D9D" w:rsidRDefault="003D1D9D" w:rsidP="003D1D9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Форма поведения: Беседа за круглым столом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летней оздоровительной работы ДОУ.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2.Задачи и мероприятия работы МБДОУ на новый учебный год. Утверждение годового плана,  распорядка  дня, расписание НОД. 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образовательного процесса в условиях реализации ФГОС ДО и создание условий для работы с детьми на новый учебный год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мониторинга « Оценка  качества подготовки групп к 2016-2017 учебному году».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4.Выступление по итогам  августовской  конференции педагогических  работников  АГО</w:t>
            </w:r>
          </w:p>
        </w:tc>
        <w:tc>
          <w:tcPr>
            <w:tcW w:w="1338" w:type="dxa"/>
            <w:shd w:val="clear" w:color="auto" w:fill="auto"/>
          </w:tcPr>
          <w:p w:rsidR="003D1D9D" w:rsidRPr="003D1D9D" w:rsidRDefault="003D1D9D" w:rsidP="003D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07.09.16г.</w:t>
            </w:r>
          </w:p>
        </w:tc>
        <w:tc>
          <w:tcPr>
            <w:tcW w:w="1984" w:type="dxa"/>
            <w:shd w:val="clear" w:color="auto" w:fill="auto"/>
          </w:tcPr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заведующий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D9D" w:rsidRPr="003D1D9D" w:rsidTr="00DF632E">
        <w:tc>
          <w:tcPr>
            <w:tcW w:w="606" w:type="dxa"/>
            <w:shd w:val="clear" w:color="auto" w:fill="auto"/>
          </w:tcPr>
          <w:p w:rsidR="003D1D9D" w:rsidRPr="003D1D9D" w:rsidRDefault="003D1D9D" w:rsidP="003D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3D1D9D" w:rsidRPr="003D1D9D" w:rsidRDefault="003D1D9D" w:rsidP="003D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D1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Систематизация образовательной работы, обеспечивающая речевое развитие дошкольников»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активизировать мыслительную деятельность педагогов, усовершенствовать работу по улучшению образовательного процесса, направленного на формирование связной речи детей, наметить пути дальнейшей эффективной деятельности в данном направлении.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Подготовка: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выставки по теме «Педагогические технологии развития связной речи у дошкольников».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Тематический контроль: «Организация и эффективность работы по развитию у дошкольников связной речи»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Подготовить совместно с родителями различные варианты опорных схем для развития связной речи </w:t>
            </w: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дошкольников.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Задание для воспитателей к педсовету: подобрать игры и творческие задания, направленные на развитие умственных способностей и создание творческого продукта в речевой деятельности.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Семинар – практикум по развитию речи дошкольников через </w:t>
            </w:r>
            <w:proofErr w:type="spellStart"/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педчасы</w:t>
            </w:r>
            <w:proofErr w:type="spellEnd"/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</w:t>
            </w: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проблемная лекция: «Особенности речевого воспитания в дошкольной педагогике. Направления речевой работы с детьми».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</w:t>
            </w: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Практикум: «Приглашение к творчеству».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</w:t>
            </w: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Консультация – комментарий: «Беседы и разговоры с детьми как психотерапевтическое средство».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</w:t>
            </w: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Мини – ринг: «Современные и классические методики подготовки детей к школе по обучению грамоте».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Консультации для родителей: «Учим ребенка общаться», «Игры, которые можно провести дома», «Ребенок и книга»; изготовление памяток для родителей: «Читаем дома», «Веселый язычок»; приглашение родителей на совместные занятия с детьми по развитию речи.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проведения: деловая игра.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педсовета: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«Проблема развития связной речи в современной практике работы дошкольных учреждений»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Итоги тематического контроля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Деловая игра (теоретические вопросы)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«Развитие предпосылок связной речи у младших дошкольников» (из опыта работы)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Практическая часть: «Игры и творческие задания, направленные на развитие умственных способностей и создание творческого продукта в речевой деятельности»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Презентация технологии работы с опорными схемами «Использование мнемотехники в развитии речи детей» (из опыта работы)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Решение педсовета.</w:t>
            </w:r>
          </w:p>
        </w:tc>
        <w:tc>
          <w:tcPr>
            <w:tcW w:w="1338" w:type="dxa"/>
            <w:shd w:val="clear" w:color="auto" w:fill="auto"/>
          </w:tcPr>
          <w:p w:rsidR="003D1D9D" w:rsidRPr="003D1D9D" w:rsidRDefault="003D1D9D" w:rsidP="003D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984" w:type="dxa"/>
            <w:shd w:val="clear" w:color="auto" w:fill="auto"/>
          </w:tcPr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</w:tc>
      </w:tr>
      <w:tr w:rsidR="003D1D9D" w:rsidRPr="003D1D9D" w:rsidTr="00DF632E">
        <w:tc>
          <w:tcPr>
            <w:tcW w:w="606" w:type="dxa"/>
            <w:shd w:val="clear" w:color="auto" w:fill="auto"/>
          </w:tcPr>
          <w:p w:rsidR="003D1D9D" w:rsidRPr="003D1D9D" w:rsidRDefault="003D1D9D" w:rsidP="003D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600" w:type="dxa"/>
            <w:shd w:val="clear" w:color="auto" w:fill="auto"/>
          </w:tcPr>
          <w:p w:rsidR="003D1D9D" w:rsidRPr="003D1D9D" w:rsidRDefault="003D1D9D" w:rsidP="003D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 проектов как средство разработки и внедрения педагогических инноваций в образовательный процесс</w:t>
            </w:r>
          </w:p>
          <w:p w:rsidR="003D1D9D" w:rsidRPr="003D1D9D" w:rsidRDefault="003D1D9D" w:rsidP="003D1D9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  <w:p w:rsidR="003D1D9D" w:rsidRPr="003D1D9D" w:rsidRDefault="003D1D9D" w:rsidP="003D1D9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анкетирования педагогов по выявлению уровня владения проектным методом</w:t>
            </w:r>
          </w:p>
          <w:p w:rsidR="003D1D9D" w:rsidRPr="003D1D9D" w:rsidRDefault="003D1D9D" w:rsidP="003D1D9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тематического контроля</w:t>
            </w:r>
          </w:p>
          <w:p w:rsidR="003D1D9D" w:rsidRPr="003D1D9D" w:rsidRDefault="003D1D9D" w:rsidP="003D1D9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педагогами своих долгосрочных проектов</w:t>
            </w:r>
          </w:p>
        </w:tc>
        <w:tc>
          <w:tcPr>
            <w:tcW w:w="1338" w:type="dxa"/>
            <w:shd w:val="clear" w:color="auto" w:fill="auto"/>
          </w:tcPr>
          <w:p w:rsidR="003D1D9D" w:rsidRPr="003D1D9D" w:rsidRDefault="003D1D9D" w:rsidP="003D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март2016г.</w:t>
            </w:r>
          </w:p>
        </w:tc>
        <w:tc>
          <w:tcPr>
            <w:tcW w:w="1984" w:type="dxa"/>
            <w:shd w:val="clear" w:color="auto" w:fill="auto"/>
          </w:tcPr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</w:t>
            </w:r>
            <w:proofErr w:type="spellEnd"/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-ль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D1D9D" w:rsidRPr="003D1D9D" w:rsidTr="00DF632E">
        <w:tc>
          <w:tcPr>
            <w:tcW w:w="606" w:type="dxa"/>
            <w:shd w:val="clear" w:color="auto" w:fill="auto"/>
          </w:tcPr>
          <w:p w:rsidR="003D1D9D" w:rsidRPr="003D1D9D" w:rsidRDefault="003D1D9D" w:rsidP="003D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0" w:type="dxa"/>
            <w:shd w:val="clear" w:color="auto" w:fill="auto"/>
          </w:tcPr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Итоговый: 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Оценка деятельности коллектива по результатам промежуточного и итогового педагогического мониторинга по всем разделам ООП ДО.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Выполнение годовых задач. Отчёт педагогов о выполнении образовательной программы в соответствии с требованиями  ФГОС ДО, реализации долгосрочных проектов.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Итоги фронтального контроля «Готовность детей подготовительной к школе группы к школьному обучению».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Утверждение плана работы, режима дня, расписания  НОД  на летний  период 2017г.</w:t>
            </w:r>
          </w:p>
        </w:tc>
        <w:tc>
          <w:tcPr>
            <w:tcW w:w="1338" w:type="dxa"/>
            <w:shd w:val="clear" w:color="auto" w:fill="auto"/>
          </w:tcPr>
          <w:p w:rsidR="003D1D9D" w:rsidRPr="003D1D9D" w:rsidRDefault="003D1D9D" w:rsidP="003D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Май </w:t>
            </w: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2017г.</w:t>
            </w:r>
          </w:p>
        </w:tc>
        <w:tc>
          <w:tcPr>
            <w:tcW w:w="1984" w:type="dxa"/>
            <w:shd w:val="clear" w:color="auto" w:fill="auto"/>
          </w:tcPr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</w:t>
            </w: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D1D9D" w:rsidRPr="003D1D9D" w:rsidRDefault="003D1D9D" w:rsidP="003D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D9D" w:rsidRPr="003D1D9D" w:rsidRDefault="003D1D9D" w:rsidP="003D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1D9D" w:rsidRPr="005D04C3" w:rsidRDefault="003D1D9D" w:rsidP="003D1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tbl>
      <w:tblPr>
        <w:tblpPr w:leftFromText="180" w:rightFromText="180" w:vertAnchor="text" w:horzAnchor="margin" w:tblpY="136"/>
        <w:tblW w:w="397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"/>
        <w:gridCol w:w="2461"/>
        <w:gridCol w:w="1155"/>
      </w:tblGrid>
      <w:tr w:rsidR="00F11678" w:rsidRPr="005D04C3" w:rsidTr="00F11678">
        <w:trPr>
          <w:trHeight w:val="276"/>
          <w:tblCellSpacing w:w="15" w:type="dxa"/>
        </w:trPr>
        <w:tc>
          <w:tcPr>
            <w:tcW w:w="316" w:type="dxa"/>
            <w:vMerge w:val="restart"/>
            <w:vAlign w:val="center"/>
          </w:tcPr>
          <w:p w:rsidR="00F11678" w:rsidRPr="005D04C3" w:rsidRDefault="00F11678" w:rsidP="00F1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vMerge w:val="restart"/>
            <w:vAlign w:val="center"/>
          </w:tcPr>
          <w:p w:rsidR="00F11678" w:rsidRPr="005D04C3" w:rsidRDefault="00F11678" w:rsidP="00F1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F11678" w:rsidRPr="005D04C3" w:rsidRDefault="00F11678" w:rsidP="00F11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678" w:rsidRPr="005D04C3" w:rsidTr="00F11678">
        <w:trPr>
          <w:trHeight w:val="2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11678" w:rsidRPr="005D04C3" w:rsidRDefault="00F11678" w:rsidP="00F1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1678" w:rsidRPr="005D04C3" w:rsidRDefault="00F11678" w:rsidP="00F1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11678" w:rsidRPr="005D04C3" w:rsidRDefault="00F11678" w:rsidP="00F1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678" w:rsidRPr="005D04C3" w:rsidTr="00F11678">
        <w:trPr>
          <w:tblCellSpacing w:w="15" w:type="dxa"/>
        </w:trPr>
        <w:tc>
          <w:tcPr>
            <w:tcW w:w="316" w:type="dxa"/>
            <w:vAlign w:val="center"/>
            <w:hideMark/>
          </w:tcPr>
          <w:p w:rsidR="00F11678" w:rsidRPr="005D04C3" w:rsidRDefault="00F11678" w:rsidP="00F11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1" w:type="dxa"/>
            <w:vAlign w:val="center"/>
            <w:hideMark/>
          </w:tcPr>
          <w:p w:rsidR="00F11678" w:rsidRPr="005D04C3" w:rsidRDefault="00F11678" w:rsidP="00F11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Педсоветы</w:t>
            </w:r>
          </w:p>
        </w:tc>
        <w:tc>
          <w:tcPr>
            <w:tcW w:w="1110" w:type="dxa"/>
            <w:vAlign w:val="center"/>
            <w:hideMark/>
          </w:tcPr>
          <w:p w:rsidR="00F11678" w:rsidRPr="005D04C3" w:rsidRDefault="00F11678" w:rsidP="00F11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11678" w:rsidRPr="005D04C3" w:rsidTr="00F11678">
        <w:trPr>
          <w:tblCellSpacing w:w="15" w:type="dxa"/>
        </w:trPr>
        <w:tc>
          <w:tcPr>
            <w:tcW w:w="316" w:type="dxa"/>
            <w:vAlign w:val="center"/>
            <w:hideMark/>
          </w:tcPr>
          <w:p w:rsidR="00F11678" w:rsidRPr="005D04C3" w:rsidRDefault="00F11678" w:rsidP="00F11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1" w:type="dxa"/>
            <w:vAlign w:val="center"/>
            <w:hideMark/>
          </w:tcPr>
          <w:p w:rsidR="00F11678" w:rsidRPr="005D04C3" w:rsidRDefault="00F11678" w:rsidP="00F11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110" w:type="dxa"/>
            <w:vAlign w:val="center"/>
            <w:hideMark/>
          </w:tcPr>
          <w:p w:rsidR="00F11678" w:rsidRPr="005D04C3" w:rsidRDefault="003D1D9D" w:rsidP="00F11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11678" w:rsidRPr="005D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F11678" w:rsidRPr="005D04C3" w:rsidTr="00F11678">
        <w:trPr>
          <w:tblCellSpacing w:w="15" w:type="dxa"/>
        </w:trPr>
        <w:tc>
          <w:tcPr>
            <w:tcW w:w="316" w:type="dxa"/>
            <w:vAlign w:val="center"/>
            <w:hideMark/>
          </w:tcPr>
          <w:p w:rsidR="00F11678" w:rsidRPr="005D04C3" w:rsidRDefault="00F11678" w:rsidP="00F11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1" w:type="dxa"/>
            <w:vAlign w:val="center"/>
            <w:hideMark/>
          </w:tcPr>
          <w:p w:rsidR="00F11678" w:rsidRPr="005D04C3" w:rsidRDefault="00F11678" w:rsidP="00F11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просмотры</w:t>
            </w:r>
          </w:p>
        </w:tc>
        <w:tc>
          <w:tcPr>
            <w:tcW w:w="1110" w:type="dxa"/>
            <w:vAlign w:val="center"/>
            <w:hideMark/>
          </w:tcPr>
          <w:p w:rsidR="00F11678" w:rsidRPr="005D04C3" w:rsidRDefault="00F11678" w:rsidP="00F11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11678" w:rsidRPr="005D04C3" w:rsidTr="00F11678">
        <w:trPr>
          <w:tblCellSpacing w:w="15" w:type="dxa"/>
        </w:trPr>
        <w:tc>
          <w:tcPr>
            <w:tcW w:w="316" w:type="dxa"/>
            <w:vAlign w:val="center"/>
            <w:hideMark/>
          </w:tcPr>
          <w:p w:rsidR="00F11678" w:rsidRPr="005D04C3" w:rsidRDefault="00F11678" w:rsidP="00F11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1" w:type="dxa"/>
            <w:vAlign w:val="center"/>
            <w:hideMark/>
          </w:tcPr>
          <w:p w:rsidR="00F11678" w:rsidRPr="005D04C3" w:rsidRDefault="00F11678" w:rsidP="00F11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развлечения</w:t>
            </w:r>
          </w:p>
        </w:tc>
        <w:tc>
          <w:tcPr>
            <w:tcW w:w="1110" w:type="dxa"/>
            <w:vAlign w:val="center"/>
            <w:hideMark/>
          </w:tcPr>
          <w:p w:rsidR="00F11678" w:rsidRPr="005D04C3" w:rsidRDefault="00F11678" w:rsidP="00F11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11678" w:rsidRPr="005D04C3" w:rsidTr="00F11678">
        <w:trPr>
          <w:tblCellSpacing w:w="15" w:type="dxa"/>
        </w:trPr>
        <w:tc>
          <w:tcPr>
            <w:tcW w:w="316" w:type="dxa"/>
            <w:vAlign w:val="center"/>
            <w:hideMark/>
          </w:tcPr>
          <w:p w:rsidR="00F11678" w:rsidRPr="005D04C3" w:rsidRDefault="00F11678" w:rsidP="00F11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1" w:type="dxa"/>
            <w:vAlign w:val="center"/>
            <w:hideMark/>
          </w:tcPr>
          <w:p w:rsidR="00F11678" w:rsidRPr="005D04C3" w:rsidRDefault="00F11678" w:rsidP="00F11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развлечен.</w:t>
            </w:r>
          </w:p>
        </w:tc>
        <w:tc>
          <w:tcPr>
            <w:tcW w:w="1110" w:type="dxa"/>
            <w:vAlign w:val="center"/>
            <w:hideMark/>
          </w:tcPr>
          <w:p w:rsidR="00F11678" w:rsidRPr="005D04C3" w:rsidRDefault="00F11678" w:rsidP="00F11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F11678" w:rsidRPr="005D04C3" w:rsidTr="00F11678">
        <w:trPr>
          <w:tblCellSpacing w:w="15" w:type="dxa"/>
        </w:trPr>
        <w:tc>
          <w:tcPr>
            <w:tcW w:w="316" w:type="dxa"/>
            <w:vAlign w:val="center"/>
            <w:hideMark/>
          </w:tcPr>
          <w:p w:rsidR="00F11678" w:rsidRPr="005D04C3" w:rsidRDefault="00F11678" w:rsidP="00F11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1" w:type="dxa"/>
            <w:vAlign w:val="center"/>
            <w:hideMark/>
          </w:tcPr>
          <w:p w:rsidR="00F11678" w:rsidRPr="005D04C3" w:rsidRDefault="00F11678" w:rsidP="00F11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педагогического опыта</w:t>
            </w:r>
          </w:p>
        </w:tc>
        <w:tc>
          <w:tcPr>
            <w:tcW w:w="1110" w:type="dxa"/>
            <w:vAlign w:val="center"/>
            <w:hideMark/>
          </w:tcPr>
          <w:p w:rsidR="00F11678" w:rsidRPr="005D04C3" w:rsidRDefault="00F11678" w:rsidP="00F11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F11678" w:rsidRPr="005D04C3" w:rsidTr="00F11678">
        <w:trPr>
          <w:tblCellSpacing w:w="15" w:type="dxa"/>
        </w:trPr>
        <w:tc>
          <w:tcPr>
            <w:tcW w:w="316" w:type="dxa"/>
            <w:vAlign w:val="center"/>
            <w:hideMark/>
          </w:tcPr>
          <w:p w:rsidR="00F11678" w:rsidRPr="005D04C3" w:rsidRDefault="00F11678" w:rsidP="00F11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1" w:type="dxa"/>
            <w:vAlign w:val="center"/>
            <w:hideMark/>
          </w:tcPr>
          <w:p w:rsidR="00F11678" w:rsidRPr="005D04C3" w:rsidRDefault="00F11678" w:rsidP="00F11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руководство</w:t>
            </w:r>
          </w:p>
        </w:tc>
        <w:tc>
          <w:tcPr>
            <w:tcW w:w="1110" w:type="dxa"/>
            <w:vAlign w:val="center"/>
            <w:hideMark/>
          </w:tcPr>
          <w:p w:rsidR="00F11678" w:rsidRPr="005D04C3" w:rsidRDefault="008C5DED" w:rsidP="00F11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11678" w:rsidRPr="005D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5D04C3" w:rsidRPr="005D04C3" w:rsidRDefault="005D04C3" w:rsidP="005D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04C3" w:rsidRPr="005D04C3" w:rsidRDefault="005D04C3" w:rsidP="005D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1678" w:rsidRDefault="005D04C3" w:rsidP="005D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</w:t>
      </w:r>
    </w:p>
    <w:p w:rsidR="00F11678" w:rsidRDefault="00F11678" w:rsidP="005D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1678" w:rsidRDefault="00F11678" w:rsidP="005D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1678" w:rsidRDefault="00F11678" w:rsidP="005D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1678" w:rsidRDefault="00F11678" w:rsidP="005D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04C3" w:rsidRPr="005D04C3" w:rsidRDefault="005D04C3" w:rsidP="005D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    Анализ выполнения годового плана показал правильность выбранных педагогическим коллективом приоритетов и результативность работы по выполнению государственных образовательных стандартов.</w:t>
      </w:r>
    </w:p>
    <w:p w:rsidR="00BD112F" w:rsidRPr="003D1D9D" w:rsidRDefault="00BD112F" w:rsidP="0051440D">
      <w:pPr>
        <w:tabs>
          <w:tab w:val="left" w:pos="413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04C3" w:rsidRPr="005D04C3" w:rsidRDefault="005D04C3" w:rsidP="00F11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выполнения годового плана по разделу</w:t>
      </w:r>
    </w:p>
    <w:p w:rsidR="005D04C3" w:rsidRPr="005D04C3" w:rsidRDefault="005D04C3" w:rsidP="00F11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«Работа с кадрами»</w:t>
      </w: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F11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2016-2017</w:t>
      </w:r>
      <w:r w:rsidRPr="005D0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год.</w:t>
      </w:r>
    </w:p>
    <w:p w:rsidR="00F11678" w:rsidRDefault="005D04C3" w:rsidP="005D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В  детском</w:t>
      </w:r>
      <w:r w:rsidR="008C5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 по штатному расписанию 36 </w:t>
      </w: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F11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отрудника из них 1 заведующий,  9</w:t>
      </w: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воспитателей и </w:t>
      </w:r>
    </w:p>
    <w:p w:rsidR="00F11678" w:rsidRDefault="00F11678" w:rsidP="005D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D04C3"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D04C3"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1 музыкальный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уководитель, 1 учитель-логопед)</w:t>
      </w:r>
    </w:p>
    <w:p w:rsidR="00F11678" w:rsidRDefault="005D04C3" w:rsidP="005D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67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УВП – 8</w:t>
      </w:r>
    </w:p>
    <w:p w:rsidR="003D1D9D" w:rsidRPr="005D04C3" w:rsidRDefault="005D04C3" w:rsidP="00514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ур</w:t>
      </w:r>
      <w:r w:rsidR="00F11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овень педагогического персонала</w:t>
      </w:r>
    </w:p>
    <w:p w:rsidR="005D04C3" w:rsidRPr="005D04C3" w:rsidRDefault="005D04C3" w:rsidP="005D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Выводы</w:t>
      </w: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данный момент дошкольное учреждение полностью укомплектовано сотрудникам</w:t>
      </w:r>
      <w:r w:rsidR="007B2F9A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коллектив дружный и сплочённый</w:t>
      </w:r>
      <w:r w:rsidR="00DF63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объединен едиными целями и задачами и имеет благоприятный психологический климат. В перспективе планируется продолжать работу по привлечению педагогов к участию в различных мероприятиях на уровне</w:t>
      </w:r>
      <w:r w:rsidR="00F1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6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АГО </w:t>
      </w: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  (конкурс</w:t>
      </w:r>
      <w:r w:rsidR="00DF632E">
        <w:rPr>
          <w:rFonts w:ascii="Times New Roman" w:eastAsia="Times New Roman" w:hAnsi="Times New Roman" w:cs="Times New Roman"/>
          <w:sz w:val="24"/>
          <w:szCs w:val="24"/>
          <w:lang w:eastAsia="ru-RU"/>
        </w:rPr>
        <w:t>ах «Воспитатель года»,  «Ярмарка</w:t>
      </w: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идей», Способствовать развитию активной жизненной позиции на пути личного и профессионального с</w:t>
      </w:r>
      <w:r w:rsidR="00DF632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</w:t>
      </w: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совершенствования.</w:t>
      </w:r>
    </w:p>
    <w:p w:rsidR="005D04C3" w:rsidRPr="005D04C3" w:rsidRDefault="005D04C3" w:rsidP="005D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D04C3" w:rsidRPr="005D04C3" w:rsidRDefault="005D04C3" w:rsidP="007B2F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выполнения годового плана по разделу</w:t>
      </w:r>
    </w:p>
    <w:p w:rsidR="005D04C3" w:rsidRPr="005D04C3" w:rsidRDefault="005D04C3" w:rsidP="007B2F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«Работа с родителями»</w:t>
      </w: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7B2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2017-2018</w:t>
      </w:r>
      <w:r w:rsidRPr="005D0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год.</w:t>
      </w:r>
    </w:p>
    <w:p w:rsidR="005D04C3" w:rsidRPr="005D04C3" w:rsidRDefault="005D04C3" w:rsidP="005D04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педагогов и родителей осуществляется через создание единого пространства СЕМЬЯ – ДЕТСКИЙ САД, в котором всем участникам уютно, комфортно, интересно, полезно.</w:t>
      </w:r>
    </w:p>
    <w:p w:rsidR="005D04C3" w:rsidRPr="005D04C3" w:rsidRDefault="005D04C3" w:rsidP="005D04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в ДОУ решались задачи повышения педагогической культуры родителей, привлечения их к участию в жизни ДОУ, предоставления родителям информации о деятельности ДОУ.                 </w:t>
      </w:r>
    </w:p>
    <w:p w:rsidR="005D04C3" w:rsidRPr="005D04C3" w:rsidRDefault="005D04C3" w:rsidP="005D04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Наглядная агитация для родителей носила разноплановый характер: групповые стенды, ширмы, стенд объявлений. Смена материала имела как сезонный характер, так и определенную педагогическую направленность в каждой возрастной группе. Наглядная агитация была представлена их педагогическими задачами. </w:t>
      </w:r>
    </w:p>
    <w:p w:rsidR="005D04C3" w:rsidRPr="005D04C3" w:rsidRDefault="005D04C3" w:rsidP="005D04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наглядной агитации добивались эстетичности оформления, достоверности материала, привлекали как практический, так и теоретический материал.</w:t>
      </w:r>
    </w:p>
    <w:p w:rsidR="005D04C3" w:rsidRPr="005D04C3" w:rsidRDefault="005D04C3" w:rsidP="005D04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функционируют как групповые ро</w:t>
      </w:r>
      <w:r w:rsidR="007B2F9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дительские комитеты, Совет МБДОУ №12</w:t>
      </w:r>
    </w:p>
    <w:p w:rsidR="005D04C3" w:rsidRPr="005D04C3" w:rsidRDefault="005D04C3" w:rsidP="005D04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данного общественного органа самоуправления составлен годовой план.</w:t>
      </w:r>
    </w:p>
    <w:p w:rsidR="005D04C3" w:rsidRPr="005D04C3" w:rsidRDefault="005D04C3" w:rsidP="005D04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работа детского сада строилась на:</w:t>
      </w:r>
    </w:p>
    <w:p w:rsidR="005D04C3" w:rsidRPr="005D04C3" w:rsidRDefault="005D04C3" w:rsidP="005D04C3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 партнерских отношений с семьей каждого воспитанника;</w:t>
      </w:r>
    </w:p>
    <w:p w:rsidR="005D04C3" w:rsidRPr="005D04C3" w:rsidRDefault="005D04C3" w:rsidP="005D04C3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объединении усилий для развития и воспитания детей;</w:t>
      </w:r>
    </w:p>
    <w:p w:rsidR="005D04C3" w:rsidRPr="005D04C3" w:rsidRDefault="005D04C3" w:rsidP="005D04C3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создании атмосферы общности интересов, эмоциональной </w:t>
      </w:r>
      <w:proofErr w:type="spellStart"/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взаимоподдержки</w:t>
      </w:r>
      <w:proofErr w:type="spellEnd"/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взаимопроникновения в проблемы друг друга;</w:t>
      </w:r>
    </w:p>
    <w:p w:rsidR="005D04C3" w:rsidRPr="005D04C3" w:rsidRDefault="005D04C3" w:rsidP="005D04C3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активизации и обогащении воспитательных умений родителей, поддержке их уверенности в собственных педагогических возможностях.</w:t>
      </w:r>
    </w:p>
    <w:p w:rsidR="005D04C3" w:rsidRPr="005D04C3" w:rsidRDefault="005D04C3" w:rsidP="005D04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Групповые собрания проводились 4 раза в год. </w:t>
      </w:r>
      <w:r w:rsidR="007B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</w:t>
      </w: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 – 2 раза в год. В детском саду использовались эффективные формы работы с родителями:         в каждой группе  были организованы выставки творческих работ детей и совместных с родителями работ. В Соответствии с ФГОС</w:t>
      </w:r>
      <w:r w:rsidR="007B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организованна совместная проектная деятельность детей и родителей: «Птицы- наши пернатые друзья», «»Наша малая Родина», «Огород на окне», «В</w:t>
      </w:r>
      <w:r w:rsidR="007B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 сказок», «Моя семья», «Наши добрые сказки».</w:t>
      </w:r>
    </w:p>
    <w:p w:rsidR="005D04C3" w:rsidRPr="005D04C3" w:rsidRDefault="005D04C3" w:rsidP="005D04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</w:t>
      </w:r>
    </w:p>
    <w:p w:rsidR="005D04C3" w:rsidRPr="005D04C3" w:rsidRDefault="005D04C3" w:rsidP="005D04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: взаимодействие детского сада с семьями воспитанников носит систематический плановый характер. Новые формы взаимодействия, такие как проектная деятельность, партнёрские отношения в процессе воспитания детей, сотрудничество  позволили сблизить педагогов, родителей и детей.</w:t>
      </w:r>
    </w:p>
    <w:p w:rsidR="005D04C3" w:rsidRDefault="005D04C3" w:rsidP="005D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1440D" w:rsidRDefault="0051440D" w:rsidP="005D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440D" w:rsidRDefault="0051440D" w:rsidP="005D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440D" w:rsidRPr="005D04C3" w:rsidRDefault="0051440D" w:rsidP="005D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4C3" w:rsidRPr="005D04C3" w:rsidRDefault="005D04C3" w:rsidP="007B2F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Анализ материально-технической базы</w:t>
      </w:r>
    </w:p>
    <w:p w:rsidR="005D04C3" w:rsidRPr="005D04C3" w:rsidRDefault="007B2F9A" w:rsidP="005144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2016- 2017</w:t>
      </w:r>
      <w:r w:rsidR="005D04C3"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5D04C3"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 w:rsidR="005D04C3"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 было</w:t>
      </w:r>
    </w:p>
    <w:p w:rsidR="005D04C3" w:rsidRPr="005D04C3" w:rsidRDefault="005D04C3" w:rsidP="005D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Развивающая предметно-пространственная среда детского сада, в соответствии с ФГОС, содержательно насыщенная, трансформируемая, полифункциональная, вариативная, доступная и безопасная</w:t>
      </w:r>
      <w:proofErr w:type="gramStart"/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редметно-развивающая организована  с учетом возрастных и индивидуальных особенностей детей каждой возрастной группы.</w:t>
      </w:r>
    </w:p>
    <w:p w:rsidR="005D04C3" w:rsidRPr="005D04C3" w:rsidRDefault="0051440D" w:rsidP="005D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5D04C3" w:rsidRPr="005D0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Выводы</w:t>
      </w:r>
      <w:r w:rsidR="005D04C3"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материально – техническая база ДОУ в удовлетворительном состоянии. Групповые и остальные помещения ДОУ оснащены всем необходимым. Предметно-пространственная с</w:t>
      </w:r>
      <w:r w:rsidR="00E82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 соответствует ФГОС </w:t>
      </w:r>
      <w:proofErr w:type="gramStart"/>
      <w:r w:rsidR="00E82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E82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85</w:t>
      </w:r>
      <w:r w:rsidR="007B2F9A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5D04C3" w:rsidRPr="005D04C3" w:rsidRDefault="005D04C3" w:rsidP="007B2F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выполнения образовательного стандарта детьми</w:t>
      </w:r>
    </w:p>
    <w:p w:rsidR="005D04C3" w:rsidRPr="005D04C3" w:rsidRDefault="005D04C3" w:rsidP="005D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Стандарта к результатам освоения Программы представлены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уровней дошкольного образования.</w:t>
      </w:r>
    </w:p>
    <w:p w:rsidR="00DF632E" w:rsidRDefault="005D04C3" w:rsidP="005D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 о целевых ориентирах в раннем возрасте, то основной процент детей соответствует  возрастным характеристикам возможных достижений ребёнка, прописанных в Программе дошкольного образования</w:t>
      </w:r>
    </w:p>
    <w:p w:rsidR="004644A1" w:rsidRDefault="004644A1" w:rsidP="004644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644A1" w:rsidSect="00DF632E">
          <w:pgSz w:w="11906" w:h="16838"/>
          <w:pgMar w:top="1701" w:right="1134" w:bottom="1134" w:left="1134" w:header="709" w:footer="709" w:gutter="0"/>
          <w:cols w:space="708"/>
          <w:docGrid w:linePitch="360"/>
        </w:sect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632E" w:rsidRPr="00DF632E" w:rsidRDefault="00DF632E" w:rsidP="00DF6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F632E">
        <w:rPr>
          <w:rFonts w:ascii="Times New Roman" w:eastAsia="Calibri" w:hAnsi="Times New Roman" w:cs="Times New Roman"/>
          <w:b/>
          <w:sz w:val="24"/>
          <w:szCs w:val="28"/>
        </w:rPr>
        <w:lastRenderedPageBreak/>
        <w:t xml:space="preserve">Участие </w:t>
      </w:r>
    </w:p>
    <w:p w:rsidR="00DF632E" w:rsidRPr="00DF632E" w:rsidRDefault="00DF632E" w:rsidP="00DF6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F632E">
        <w:rPr>
          <w:rFonts w:ascii="Times New Roman" w:eastAsia="Calibri" w:hAnsi="Times New Roman" w:cs="Times New Roman"/>
          <w:b/>
          <w:sz w:val="24"/>
          <w:szCs w:val="28"/>
        </w:rPr>
        <w:t>педагогов и воспитанников МБДОУ №12</w:t>
      </w:r>
    </w:p>
    <w:p w:rsidR="00DF632E" w:rsidRPr="00DF632E" w:rsidRDefault="00DF632E" w:rsidP="00DF632E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8"/>
        </w:rPr>
      </w:pPr>
      <w:r w:rsidRPr="00DF632E">
        <w:rPr>
          <w:rFonts w:ascii="Times New Roman" w:eastAsia="Calibri" w:hAnsi="Times New Roman" w:cs="Times New Roman"/>
          <w:b/>
          <w:sz w:val="24"/>
          <w:szCs w:val="28"/>
        </w:rPr>
        <w:t>(в конкурсах, соревнованиях, фестивалях, конференциях</w:t>
      </w:r>
      <w:r w:rsidRPr="00DF632E">
        <w:rPr>
          <w:rFonts w:ascii="Calibri" w:eastAsia="Calibri" w:hAnsi="Calibri" w:cs="Times New Roman"/>
          <w:b/>
          <w:sz w:val="24"/>
          <w:szCs w:val="28"/>
        </w:rPr>
        <w:t>,</w:t>
      </w:r>
    </w:p>
    <w:p w:rsidR="00DF632E" w:rsidRPr="00DF632E" w:rsidRDefault="00DF632E" w:rsidP="004644A1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F632E">
        <w:rPr>
          <w:rFonts w:ascii="Times New Roman" w:eastAsia="Calibri" w:hAnsi="Times New Roman" w:cs="Times New Roman"/>
          <w:b/>
          <w:sz w:val="24"/>
          <w:szCs w:val="28"/>
        </w:rPr>
        <w:t>муниципальных, областных, федеральных</w:t>
      </w:r>
      <w:r w:rsidR="004644A1" w:rsidRPr="004644A1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4644A1">
        <w:rPr>
          <w:rFonts w:ascii="Times New Roman" w:eastAsia="Calibri" w:hAnsi="Times New Roman" w:cs="Times New Roman"/>
          <w:b/>
          <w:sz w:val="24"/>
          <w:szCs w:val="28"/>
        </w:rPr>
        <w:t>январь2017г.</w:t>
      </w:r>
    </w:p>
    <w:tbl>
      <w:tblPr>
        <w:tblStyle w:val="a3"/>
        <w:tblpPr w:leftFromText="180" w:rightFromText="180" w:vertAnchor="text" w:horzAnchor="page" w:tblpX="1045" w:tblpY="427"/>
        <w:tblW w:w="13318" w:type="dxa"/>
        <w:tblLook w:val="04A0" w:firstRow="1" w:lastRow="0" w:firstColumn="1" w:lastColumn="0" w:noHBand="0" w:noVBand="1"/>
      </w:tblPr>
      <w:tblGrid>
        <w:gridCol w:w="1526"/>
        <w:gridCol w:w="2977"/>
        <w:gridCol w:w="2192"/>
        <w:gridCol w:w="1918"/>
        <w:gridCol w:w="3402"/>
        <w:gridCol w:w="1303"/>
      </w:tblGrid>
      <w:tr w:rsidR="00DF632E" w:rsidRPr="00DF632E" w:rsidTr="00DF632E">
        <w:tc>
          <w:tcPr>
            <w:tcW w:w="1526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Дата</w:t>
            </w:r>
          </w:p>
        </w:tc>
        <w:tc>
          <w:tcPr>
            <w:tcW w:w="2977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Полное название мероприятия</w:t>
            </w:r>
          </w:p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(конкурсы, фестивали, соревнования, смотры)</w:t>
            </w:r>
          </w:p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92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Уровень</w:t>
            </w:r>
          </w:p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(ДОУ, АГО, республиканский, российский)</w:t>
            </w:r>
          </w:p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918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Ф.И. участников</w:t>
            </w:r>
          </w:p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Педагоги, осуществляющие поддержку талантливых и одарённых детей</w:t>
            </w:r>
          </w:p>
        </w:tc>
        <w:tc>
          <w:tcPr>
            <w:tcW w:w="1303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Результат</w:t>
            </w:r>
          </w:p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DF632E" w:rsidRPr="00DF632E" w:rsidTr="00DF632E">
        <w:tc>
          <w:tcPr>
            <w:tcW w:w="1526" w:type="dxa"/>
          </w:tcPr>
          <w:p w:rsidR="00DF632E" w:rsidRPr="004644A1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44A1">
              <w:rPr>
                <w:rFonts w:ascii="Times New Roman" w:eastAsia="Calibri" w:hAnsi="Times New Roman" w:cs="Times New Roman"/>
                <w:b/>
              </w:rPr>
              <w:t>январь</w:t>
            </w:r>
          </w:p>
        </w:tc>
        <w:tc>
          <w:tcPr>
            <w:tcW w:w="2977" w:type="dxa"/>
          </w:tcPr>
          <w:p w:rsidR="00DF632E" w:rsidRPr="004644A1" w:rsidRDefault="00DF632E" w:rsidP="00DF632E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44A1">
              <w:rPr>
                <w:rFonts w:ascii="Times New Roman" w:eastAsia="Calibri" w:hAnsi="Times New Roman" w:cs="Times New Roman"/>
              </w:rPr>
              <w:t xml:space="preserve"> «Центр талантов «ТВОРЧЕСТВО-НАУКА»</w:t>
            </w:r>
          </w:p>
          <w:p w:rsidR="00DF632E" w:rsidRPr="004644A1" w:rsidRDefault="00DF632E" w:rsidP="00DF632E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44A1">
              <w:rPr>
                <w:rFonts w:ascii="Times New Roman" w:eastAsia="Calibri" w:hAnsi="Times New Roman" w:cs="Times New Roman"/>
              </w:rPr>
              <w:t xml:space="preserve"> рег. Св. ЭЛ № ФС 77 — 62083</w:t>
            </w:r>
          </w:p>
          <w:p w:rsidR="00DF632E" w:rsidRPr="004644A1" w:rsidRDefault="00DF632E" w:rsidP="00DF632E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44A1">
              <w:rPr>
                <w:rFonts w:ascii="Times New Roman" w:eastAsia="Calibri" w:hAnsi="Times New Roman" w:cs="Times New Roman"/>
              </w:rPr>
              <w:t>Конкурс «Мои игрушки».</w:t>
            </w:r>
          </w:p>
        </w:tc>
        <w:tc>
          <w:tcPr>
            <w:tcW w:w="2192" w:type="dxa"/>
          </w:tcPr>
          <w:p w:rsidR="00DF632E" w:rsidRPr="004644A1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4644A1">
              <w:rPr>
                <w:rFonts w:ascii="Times New Roman" w:eastAsia="Calibri" w:hAnsi="Times New Roman" w:cs="Times New Roman"/>
                <w:b/>
                <w:szCs w:val="26"/>
              </w:rPr>
              <w:t>Всероссийский</w:t>
            </w:r>
          </w:p>
        </w:tc>
        <w:tc>
          <w:tcPr>
            <w:tcW w:w="1918" w:type="dxa"/>
          </w:tcPr>
          <w:p w:rsidR="00DF632E" w:rsidRPr="004644A1" w:rsidRDefault="00DF632E" w:rsidP="00DF632E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proofErr w:type="spellStart"/>
            <w:r w:rsidRPr="004644A1">
              <w:rPr>
                <w:rFonts w:ascii="Times New Roman" w:eastAsia="Calibri" w:hAnsi="Times New Roman" w:cs="Times New Roman"/>
                <w:szCs w:val="26"/>
              </w:rPr>
              <w:t>Скутина</w:t>
            </w:r>
            <w:proofErr w:type="spellEnd"/>
            <w:r w:rsidRPr="004644A1">
              <w:rPr>
                <w:rFonts w:ascii="Times New Roman" w:eastAsia="Calibri" w:hAnsi="Times New Roman" w:cs="Times New Roman"/>
                <w:szCs w:val="26"/>
              </w:rPr>
              <w:t xml:space="preserve"> Валерия Диплом</w:t>
            </w:r>
          </w:p>
          <w:p w:rsidR="00DF632E" w:rsidRPr="004644A1" w:rsidRDefault="00DF632E" w:rsidP="00DF632E">
            <w:pPr>
              <w:tabs>
                <w:tab w:val="left" w:pos="540"/>
              </w:tabs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4644A1">
              <w:rPr>
                <w:rFonts w:ascii="Times New Roman" w:eastAsia="Calibri" w:hAnsi="Times New Roman" w:cs="Times New Roman"/>
                <w:b/>
                <w:szCs w:val="26"/>
              </w:rPr>
              <w:t>II место</w:t>
            </w:r>
          </w:p>
        </w:tc>
        <w:tc>
          <w:tcPr>
            <w:tcW w:w="3402" w:type="dxa"/>
          </w:tcPr>
          <w:p w:rsidR="00DF632E" w:rsidRPr="004644A1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4644A1">
              <w:rPr>
                <w:rFonts w:ascii="Times New Roman" w:eastAsia="Calibri" w:hAnsi="Times New Roman" w:cs="Times New Roman"/>
                <w:szCs w:val="26"/>
              </w:rPr>
              <w:t>Строжкова Ольга Кирилловна</w:t>
            </w:r>
          </w:p>
        </w:tc>
        <w:tc>
          <w:tcPr>
            <w:tcW w:w="1303" w:type="dxa"/>
          </w:tcPr>
          <w:p w:rsidR="00DF632E" w:rsidRPr="004644A1" w:rsidRDefault="00DF632E" w:rsidP="00DF632E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4644A1">
              <w:rPr>
                <w:rFonts w:ascii="Times New Roman" w:eastAsia="Calibri" w:hAnsi="Times New Roman" w:cs="Times New Roman"/>
                <w:szCs w:val="26"/>
              </w:rPr>
              <w:t xml:space="preserve">Диплом </w:t>
            </w:r>
          </w:p>
          <w:p w:rsidR="00DF632E" w:rsidRPr="004644A1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4644A1">
              <w:rPr>
                <w:rFonts w:ascii="Times New Roman" w:eastAsia="Calibri" w:hAnsi="Times New Roman" w:cs="Times New Roman"/>
                <w:b/>
                <w:szCs w:val="26"/>
              </w:rPr>
              <w:t>II место</w:t>
            </w:r>
          </w:p>
        </w:tc>
      </w:tr>
      <w:tr w:rsidR="00DF632E" w:rsidRPr="00DF632E" w:rsidTr="00DF632E">
        <w:tc>
          <w:tcPr>
            <w:tcW w:w="1526" w:type="dxa"/>
          </w:tcPr>
          <w:p w:rsidR="00DF632E" w:rsidRPr="004644A1" w:rsidRDefault="00DF632E" w:rsidP="00DF632E">
            <w:pPr>
              <w:rPr>
                <w:rFonts w:ascii="Times New Roman" w:eastAsia="Calibri" w:hAnsi="Times New Roman" w:cs="Times New Roman"/>
                <w:b/>
              </w:rPr>
            </w:pPr>
            <w:r w:rsidRPr="004644A1">
              <w:rPr>
                <w:rFonts w:ascii="Times New Roman" w:eastAsia="Calibri" w:hAnsi="Times New Roman" w:cs="Times New Roman"/>
                <w:b/>
              </w:rPr>
              <w:t>январь</w:t>
            </w:r>
          </w:p>
        </w:tc>
        <w:tc>
          <w:tcPr>
            <w:tcW w:w="2977" w:type="dxa"/>
          </w:tcPr>
          <w:p w:rsidR="00DF632E" w:rsidRPr="004644A1" w:rsidRDefault="00DF632E" w:rsidP="00DF632E">
            <w:pPr>
              <w:rPr>
                <w:rFonts w:ascii="Times New Roman" w:eastAsia="Calibri" w:hAnsi="Times New Roman" w:cs="Times New Roman"/>
              </w:rPr>
            </w:pPr>
            <w:r w:rsidRPr="004644A1">
              <w:rPr>
                <w:rFonts w:ascii="Times New Roman" w:eastAsia="Calibri" w:hAnsi="Times New Roman" w:cs="Times New Roman"/>
              </w:rPr>
              <w:t>«Центр талантов «ТВОРЧЕСТВО-НАУКА»</w:t>
            </w:r>
          </w:p>
          <w:p w:rsidR="00DF632E" w:rsidRPr="004644A1" w:rsidRDefault="00DF632E" w:rsidP="00DF632E">
            <w:pPr>
              <w:rPr>
                <w:rFonts w:ascii="Times New Roman" w:eastAsia="Calibri" w:hAnsi="Times New Roman" w:cs="Times New Roman"/>
              </w:rPr>
            </w:pPr>
            <w:r w:rsidRPr="004644A1">
              <w:rPr>
                <w:rFonts w:ascii="Times New Roman" w:eastAsia="Calibri" w:hAnsi="Times New Roman" w:cs="Times New Roman"/>
              </w:rPr>
              <w:t xml:space="preserve"> рег. Св. ЭЛ № ФС 77 — 62083</w:t>
            </w:r>
          </w:p>
          <w:p w:rsidR="00DF632E" w:rsidRPr="004644A1" w:rsidRDefault="00DF632E" w:rsidP="00DF632E">
            <w:pPr>
              <w:ind w:left="708"/>
              <w:rPr>
                <w:rFonts w:ascii="Times New Roman" w:eastAsia="Calibri" w:hAnsi="Times New Roman" w:cs="Times New Roman"/>
              </w:rPr>
            </w:pPr>
            <w:r w:rsidRPr="004644A1">
              <w:rPr>
                <w:rFonts w:ascii="Times New Roman" w:eastAsia="Calibri" w:hAnsi="Times New Roman" w:cs="Times New Roman"/>
              </w:rPr>
              <w:t>Конкурс «Детские новогодние поделки».</w:t>
            </w:r>
          </w:p>
        </w:tc>
        <w:tc>
          <w:tcPr>
            <w:tcW w:w="2192" w:type="dxa"/>
          </w:tcPr>
          <w:p w:rsidR="00DF632E" w:rsidRPr="004644A1" w:rsidRDefault="00DF632E" w:rsidP="00DF632E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4644A1">
              <w:rPr>
                <w:rFonts w:ascii="Times New Roman" w:eastAsia="Calibri" w:hAnsi="Times New Roman" w:cs="Times New Roman"/>
                <w:szCs w:val="26"/>
              </w:rPr>
              <w:t>Всероссийский</w:t>
            </w:r>
          </w:p>
        </w:tc>
        <w:tc>
          <w:tcPr>
            <w:tcW w:w="1918" w:type="dxa"/>
          </w:tcPr>
          <w:p w:rsidR="00DF632E" w:rsidRPr="004644A1" w:rsidRDefault="00DF632E" w:rsidP="00DF632E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4644A1">
              <w:rPr>
                <w:rFonts w:ascii="Times New Roman" w:eastAsia="Calibri" w:hAnsi="Times New Roman" w:cs="Times New Roman"/>
                <w:szCs w:val="26"/>
              </w:rPr>
              <w:t>Пушкарева Полина</w:t>
            </w:r>
          </w:p>
          <w:p w:rsidR="00DF632E" w:rsidRPr="004644A1" w:rsidRDefault="00DF632E" w:rsidP="00DF632E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4644A1">
              <w:rPr>
                <w:rFonts w:ascii="Times New Roman" w:eastAsia="Calibri" w:hAnsi="Times New Roman" w:cs="Times New Roman"/>
                <w:szCs w:val="26"/>
              </w:rPr>
              <w:t xml:space="preserve">Диплом </w:t>
            </w:r>
          </w:p>
          <w:p w:rsidR="00DF632E" w:rsidRPr="004644A1" w:rsidRDefault="00DF632E" w:rsidP="00DF632E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4644A1">
              <w:rPr>
                <w:rFonts w:ascii="Times New Roman" w:eastAsia="Calibri" w:hAnsi="Times New Roman" w:cs="Times New Roman"/>
                <w:szCs w:val="26"/>
              </w:rPr>
              <w:t>I место</w:t>
            </w:r>
          </w:p>
        </w:tc>
        <w:tc>
          <w:tcPr>
            <w:tcW w:w="3402" w:type="dxa"/>
          </w:tcPr>
          <w:p w:rsidR="00DF632E" w:rsidRPr="004644A1" w:rsidRDefault="00DF632E" w:rsidP="00DF632E">
            <w:pPr>
              <w:rPr>
                <w:rFonts w:ascii="Times New Roman" w:eastAsia="Calibri" w:hAnsi="Times New Roman" w:cs="Times New Roman"/>
                <w:szCs w:val="26"/>
              </w:rPr>
            </w:pPr>
            <w:proofErr w:type="spellStart"/>
            <w:r w:rsidRPr="004644A1">
              <w:rPr>
                <w:rFonts w:ascii="Times New Roman" w:eastAsia="Calibri" w:hAnsi="Times New Roman" w:cs="Times New Roman"/>
                <w:szCs w:val="26"/>
              </w:rPr>
              <w:t>КлепининаФанияФавизовна</w:t>
            </w:r>
            <w:proofErr w:type="spellEnd"/>
          </w:p>
        </w:tc>
        <w:tc>
          <w:tcPr>
            <w:tcW w:w="1303" w:type="dxa"/>
          </w:tcPr>
          <w:p w:rsidR="00DF632E" w:rsidRPr="004644A1" w:rsidRDefault="00DF632E" w:rsidP="00DF632E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4644A1">
              <w:rPr>
                <w:rFonts w:ascii="Times New Roman" w:eastAsia="Calibri" w:hAnsi="Times New Roman" w:cs="Times New Roman"/>
                <w:szCs w:val="26"/>
              </w:rPr>
              <w:t xml:space="preserve">Диплом </w:t>
            </w:r>
          </w:p>
          <w:p w:rsidR="00DF632E" w:rsidRPr="004644A1" w:rsidRDefault="00DF632E" w:rsidP="00DF632E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4644A1">
              <w:rPr>
                <w:rFonts w:ascii="Times New Roman" w:eastAsia="Calibri" w:hAnsi="Times New Roman" w:cs="Times New Roman"/>
                <w:szCs w:val="26"/>
              </w:rPr>
              <w:t>I место</w:t>
            </w:r>
          </w:p>
        </w:tc>
      </w:tr>
      <w:tr w:rsidR="00DF632E" w:rsidRPr="00DF632E" w:rsidTr="00DF632E">
        <w:tc>
          <w:tcPr>
            <w:tcW w:w="1526" w:type="dxa"/>
          </w:tcPr>
          <w:p w:rsidR="00DF632E" w:rsidRPr="00DF632E" w:rsidRDefault="00DF632E" w:rsidP="00DF632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2977" w:type="dxa"/>
          </w:tcPr>
          <w:p w:rsidR="00DF632E" w:rsidRPr="00DF632E" w:rsidRDefault="00DF632E" w:rsidP="00DF632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 xml:space="preserve">Всероссийского конкурса </w:t>
            </w:r>
          </w:p>
          <w:p w:rsidR="00DF632E" w:rsidRPr="00DF632E" w:rsidRDefault="00DF632E" w:rsidP="00DF632E">
            <w:pPr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 xml:space="preserve">для детей и педагогов </w:t>
            </w:r>
            <w:r w:rsidRPr="00DF632E">
              <w:rPr>
                <w:rFonts w:ascii="Times New Roman" w:eastAsia="Calibri" w:hAnsi="Times New Roman" w:cs="Times New Roman"/>
                <w:b/>
                <w:bCs/>
                <w:sz w:val="24"/>
              </w:rPr>
              <w:t>«Узнавай-ка!»</w:t>
            </w:r>
          </w:p>
          <w:p w:rsidR="00DF632E" w:rsidRPr="00DF632E" w:rsidRDefault="00DF632E" w:rsidP="00DF632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«Лучшая новогодняя игрушка»</w:t>
            </w:r>
          </w:p>
          <w:p w:rsidR="00DF632E" w:rsidRPr="00DF632E" w:rsidRDefault="00DF632E" w:rsidP="00DF632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92" w:type="dxa"/>
          </w:tcPr>
          <w:p w:rsidR="00DF632E" w:rsidRPr="00DF632E" w:rsidRDefault="00DF632E" w:rsidP="00DF632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632E">
              <w:rPr>
                <w:rFonts w:ascii="Times New Roman" w:eastAsia="Calibri" w:hAnsi="Times New Roman" w:cs="Times New Roman"/>
                <w:sz w:val="26"/>
                <w:szCs w:val="26"/>
              </w:rPr>
              <w:t>Всероссийский</w:t>
            </w:r>
          </w:p>
        </w:tc>
        <w:tc>
          <w:tcPr>
            <w:tcW w:w="1918" w:type="dxa"/>
          </w:tcPr>
          <w:p w:rsidR="00DF632E" w:rsidRPr="00DF632E" w:rsidRDefault="00DF632E" w:rsidP="00DF632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632E">
              <w:rPr>
                <w:rFonts w:ascii="Times New Roman" w:eastAsia="Calibri" w:hAnsi="Times New Roman" w:cs="Times New Roman"/>
                <w:sz w:val="26"/>
                <w:szCs w:val="26"/>
              </w:rPr>
              <w:t>Козлова Варвара Диплом</w:t>
            </w:r>
          </w:p>
          <w:p w:rsidR="00DF632E" w:rsidRPr="00DF632E" w:rsidRDefault="00DF632E" w:rsidP="00DF632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63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III степени</w:t>
            </w:r>
          </w:p>
        </w:tc>
        <w:tc>
          <w:tcPr>
            <w:tcW w:w="3402" w:type="dxa"/>
          </w:tcPr>
          <w:p w:rsidR="00DF632E" w:rsidRPr="00DF632E" w:rsidRDefault="00DF632E" w:rsidP="00DF632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632E">
              <w:rPr>
                <w:rFonts w:ascii="Times New Roman" w:eastAsia="Calibri" w:hAnsi="Times New Roman" w:cs="Times New Roman"/>
                <w:sz w:val="26"/>
                <w:szCs w:val="26"/>
              </w:rPr>
              <w:t>Модалева Лариса Викторовна</w:t>
            </w:r>
          </w:p>
        </w:tc>
        <w:tc>
          <w:tcPr>
            <w:tcW w:w="1303" w:type="dxa"/>
          </w:tcPr>
          <w:p w:rsidR="00DF632E" w:rsidRPr="00DF632E" w:rsidRDefault="00DF632E" w:rsidP="00DF632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632E">
              <w:rPr>
                <w:rFonts w:ascii="Times New Roman" w:eastAsia="Calibri" w:hAnsi="Times New Roman" w:cs="Times New Roman"/>
                <w:sz w:val="26"/>
                <w:szCs w:val="26"/>
              </w:rPr>
              <w:t>Диплом</w:t>
            </w:r>
          </w:p>
          <w:p w:rsidR="00DF632E" w:rsidRPr="00DF632E" w:rsidRDefault="00DF632E" w:rsidP="00DF632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63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III степени</w:t>
            </w:r>
          </w:p>
        </w:tc>
      </w:tr>
      <w:tr w:rsidR="00DF632E" w:rsidRPr="00DF632E" w:rsidTr="00DF632E">
        <w:tc>
          <w:tcPr>
            <w:tcW w:w="1526" w:type="dxa"/>
          </w:tcPr>
          <w:p w:rsidR="00DF632E" w:rsidRPr="00DF632E" w:rsidRDefault="00DF632E" w:rsidP="00DF632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2977" w:type="dxa"/>
          </w:tcPr>
          <w:p w:rsidR="00DF632E" w:rsidRPr="00DF632E" w:rsidRDefault="00DF632E" w:rsidP="00DF632E">
            <w:pPr>
              <w:rPr>
                <w:rFonts w:ascii="Times New Roman" w:eastAsia="Calibri" w:hAnsi="Times New Roman" w:cs="Times New Roman"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sz w:val="24"/>
              </w:rPr>
              <w:t xml:space="preserve"> «Центр талантов «ТВОРЧЕСТВО-НАУКА»</w:t>
            </w:r>
          </w:p>
          <w:p w:rsidR="00DF632E" w:rsidRPr="00DF632E" w:rsidRDefault="00DF632E" w:rsidP="00DF632E">
            <w:pPr>
              <w:rPr>
                <w:rFonts w:ascii="Times New Roman" w:eastAsia="Calibri" w:hAnsi="Times New Roman" w:cs="Times New Roman"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sz w:val="24"/>
              </w:rPr>
              <w:t xml:space="preserve"> рег. Св. ЭЛ № ФС 77 — 62083</w:t>
            </w:r>
          </w:p>
          <w:p w:rsidR="00DF632E" w:rsidRPr="00DF632E" w:rsidRDefault="00DF632E" w:rsidP="00DF632E">
            <w:pPr>
              <w:rPr>
                <w:rFonts w:ascii="Times New Roman" w:eastAsia="Calibri" w:hAnsi="Times New Roman" w:cs="Times New Roman"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sz w:val="24"/>
              </w:rPr>
              <w:t xml:space="preserve">Конкурс «Детские </w:t>
            </w:r>
            <w:r w:rsidRPr="00DF632E">
              <w:rPr>
                <w:rFonts w:ascii="Times New Roman" w:eastAsia="Calibri" w:hAnsi="Times New Roman" w:cs="Times New Roman"/>
                <w:sz w:val="24"/>
              </w:rPr>
              <w:lastRenderedPageBreak/>
              <w:t>новогодние поделки». «Зимняя сказка»</w:t>
            </w:r>
          </w:p>
          <w:p w:rsidR="00DF632E" w:rsidRPr="00DF632E" w:rsidRDefault="00DF632E" w:rsidP="00DF632E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92" w:type="dxa"/>
          </w:tcPr>
          <w:p w:rsidR="00DF632E" w:rsidRPr="00DF632E" w:rsidRDefault="00DF632E" w:rsidP="00DF632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632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Всероссийский</w:t>
            </w:r>
          </w:p>
        </w:tc>
        <w:tc>
          <w:tcPr>
            <w:tcW w:w="1918" w:type="dxa"/>
          </w:tcPr>
          <w:p w:rsidR="00DF632E" w:rsidRPr="00DF632E" w:rsidRDefault="00DF632E" w:rsidP="00DF632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Евтюгин Миша</w:t>
            </w:r>
            <w:r w:rsidRPr="00DF63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Диплом </w:t>
            </w:r>
          </w:p>
          <w:p w:rsidR="00DF632E" w:rsidRPr="00DF632E" w:rsidRDefault="00DF632E" w:rsidP="00DF632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632E">
              <w:rPr>
                <w:rFonts w:ascii="Times New Roman" w:eastAsia="Calibri" w:hAnsi="Times New Roman" w:cs="Times New Roman"/>
                <w:sz w:val="26"/>
                <w:szCs w:val="26"/>
              </w:rPr>
              <w:t>I место</w:t>
            </w:r>
          </w:p>
        </w:tc>
        <w:tc>
          <w:tcPr>
            <w:tcW w:w="3402" w:type="dxa"/>
          </w:tcPr>
          <w:p w:rsidR="00DF632E" w:rsidRPr="00DF632E" w:rsidRDefault="00DF632E" w:rsidP="00DF632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DF632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Микрюкова</w:t>
            </w:r>
            <w:proofErr w:type="spellEnd"/>
            <w:r w:rsidRPr="00DF632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Ольга Геннадьевна</w:t>
            </w:r>
          </w:p>
        </w:tc>
        <w:tc>
          <w:tcPr>
            <w:tcW w:w="1303" w:type="dxa"/>
          </w:tcPr>
          <w:p w:rsidR="00DF632E" w:rsidRPr="00DF632E" w:rsidRDefault="00DF632E" w:rsidP="00DF632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63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Диплом </w:t>
            </w:r>
          </w:p>
          <w:p w:rsidR="00DF632E" w:rsidRPr="00DF632E" w:rsidRDefault="00DF632E" w:rsidP="00DF632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632E">
              <w:rPr>
                <w:rFonts w:ascii="Times New Roman" w:eastAsia="Calibri" w:hAnsi="Times New Roman" w:cs="Times New Roman"/>
                <w:sz w:val="26"/>
                <w:szCs w:val="26"/>
              </w:rPr>
              <w:t>I место</w:t>
            </w:r>
          </w:p>
        </w:tc>
      </w:tr>
    </w:tbl>
    <w:p w:rsidR="00DF632E" w:rsidRDefault="00DF632E" w:rsidP="00DF632E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DF632E" w:rsidRDefault="00DF632E" w:rsidP="00DF632E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DF632E" w:rsidRPr="0051440D" w:rsidRDefault="00DF632E" w:rsidP="0051440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1440D">
        <w:rPr>
          <w:rFonts w:ascii="Times New Roman" w:hAnsi="Times New Roman" w:cs="Times New Roman"/>
          <w:sz w:val="28"/>
          <w:szCs w:val="28"/>
        </w:rPr>
        <w:t>1)03.02.2017 г - Участие в семинаре «Игровые технологии в личностном развитии дошкольников» - Давыдова Г.Г.</w:t>
      </w:r>
    </w:p>
    <w:p w:rsidR="00DF632E" w:rsidRPr="0051440D" w:rsidRDefault="00DF632E" w:rsidP="0051440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1440D">
        <w:rPr>
          <w:rFonts w:ascii="Times New Roman" w:hAnsi="Times New Roman" w:cs="Times New Roman"/>
          <w:sz w:val="28"/>
          <w:szCs w:val="28"/>
        </w:rPr>
        <w:t xml:space="preserve">2). 08.02.2017  Совет педагогов    «Проектный метод в деятельности дошкольного учреждения»                                 </w:t>
      </w:r>
    </w:p>
    <w:p w:rsidR="00DF632E" w:rsidRPr="0051440D" w:rsidRDefault="00DF632E" w:rsidP="0051440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1440D">
        <w:rPr>
          <w:rFonts w:ascii="Times New Roman" w:hAnsi="Times New Roman" w:cs="Times New Roman"/>
          <w:sz w:val="28"/>
          <w:szCs w:val="28"/>
        </w:rPr>
        <w:t xml:space="preserve">3) 16.02.2017.   Всероссийский  форум  «Педагоги России: инновации в образовании» </w:t>
      </w:r>
      <w:proofErr w:type="gramStart"/>
      <w:r w:rsidRPr="0051440D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51440D">
        <w:rPr>
          <w:rFonts w:ascii="Times New Roman" w:hAnsi="Times New Roman" w:cs="Times New Roman"/>
          <w:sz w:val="28"/>
          <w:szCs w:val="28"/>
        </w:rPr>
        <w:t>отникова Т.А.</w:t>
      </w:r>
    </w:p>
    <w:p w:rsidR="00DF632E" w:rsidRPr="0051440D" w:rsidRDefault="00DF632E" w:rsidP="0051440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F632E" w:rsidRPr="0051440D" w:rsidRDefault="00DF632E" w:rsidP="0051440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1440D">
        <w:rPr>
          <w:rFonts w:ascii="Times New Roman" w:hAnsi="Times New Roman" w:cs="Times New Roman"/>
          <w:sz w:val="28"/>
          <w:szCs w:val="28"/>
        </w:rPr>
        <w:t>вторая группа раннего возраста</w:t>
      </w:r>
    </w:p>
    <w:p w:rsidR="00DF632E" w:rsidRPr="0051440D" w:rsidRDefault="00DF632E" w:rsidP="0051440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1440D">
        <w:rPr>
          <w:rFonts w:ascii="Times New Roman" w:hAnsi="Times New Roman" w:cs="Times New Roman"/>
          <w:sz w:val="28"/>
          <w:szCs w:val="28"/>
        </w:rPr>
        <w:t xml:space="preserve">4)Педагогические проекты - </w:t>
      </w:r>
    </w:p>
    <w:p w:rsidR="00DF632E" w:rsidRPr="0051440D" w:rsidRDefault="00DF632E" w:rsidP="0051440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1440D">
        <w:rPr>
          <w:rFonts w:ascii="Times New Roman" w:hAnsi="Times New Roman" w:cs="Times New Roman"/>
          <w:sz w:val="28"/>
          <w:szCs w:val="28"/>
        </w:rPr>
        <w:t xml:space="preserve"> «Домашние животные» </w:t>
      </w:r>
      <w:proofErr w:type="spellStart"/>
      <w:r w:rsidRPr="0051440D">
        <w:rPr>
          <w:rFonts w:ascii="Times New Roman" w:hAnsi="Times New Roman" w:cs="Times New Roman"/>
          <w:sz w:val="28"/>
          <w:szCs w:val="28"/>
        </w:rPr>
        <w:t>Микрюкова</w:t>
      </w:r>
      <w:proofErr w:type="spellEnd"/>
      <w:r w:rsidRPr="0051440D">
        <w:rPr>
          <w:rFonts w:ascii="Times New Roman" w:hAnsi="Times New Roman" w:cs="Times New Roman"/>
          <w:sz w:val="28"/>
          <w:szCs w:val="28"/>
        </w:rPr>
        <w:t xml:space="preserve"> Ольга Геннадьевна</w:t>
      </w:r>
    </w:p>
    <w:p w:rsidR="00DF632E" w:rsidRPr="0051440D" w:rsidRDefault="00DF632E" w:rsidP="0051440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1440D">
        <w:rPr>
          <w:rFonts w:ascii="Times New Roman" w:hAnsi="Times New Roman" w:cs="Times New Roman"/>
          <w:sz w:val="28"/>
          <w:szCs w:val="28"/>
        </w:rPr>
        <w:t xml:space="preserve">«Быть здоровыми хотим» </w:t>
      </w:r>
      <w:proofErr w:type="spellStart"/>
      <w:r w:rsidRPr="0051440D">
        <w:rPr>
          <w:rFonts w:ascii="Times New Roman" w:hAnsi="Times New Roman" w:cs="Times New Roman"/>
          <w:sz w:val="28"/>
          <w:szCs w:val="28"/>
        </w:rPr>
        <w:t>Микрюкова</w:t>
      </w:r>
      <w:proofErr w:type="spellEnd"/>
      <w:r w:rsidRPr="0051440D">
        <w:rPr>
          <w:rFonts w:ascii="Times New Roman" w:hAnsi="Times New Roman" w:cs="Times New Roman"/>
          <w:sz w:val="28"/>
          <w:szCs w:val="28"/>
        </w:rPr>
        <w:t xml:space="preserve"> Ольга Геннадьевна</w:t>
      </w:r>
    </w:p>
    <w:p w:rsidR="00DF632E" w:rsidRPr="0051440D" w:rsidRDefault="00DF632E" w:rsidP="0051440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1440D">
        <w:rPr>
          <w:rFonts w:ascii="Times New Roman" w:hAnsi="Times New Roman" w:cs="Times New Roman"/>
          <w:sz w:val="28"/>
          <w:szCs w:val="28"/>
        </w:rPr>
        <w:t xml:space="preserve"> - Приобрели пособия для музыкального и исследовательского уголка</w:t>
      </w:r>
    </w:p>
    <w:p w:rsidR="00DF632E" w:rsidRPr="0051440D" w:rsidRDefault="00DF632E" w:rsidP="0051440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1440D">
        <w:rPr>
          <w:rFonts w:ascii="Times New Roman" w:hAnsi="Times New Roman" w:cs="Times New Roman"/>
          <w:sz w:val="28"/>
          <w:szCs w:val="28"/>
        </w:rPr>
        <w:t>Средняя «</w:t>
      </w:r>
      <w:proofErr w:type="spellStart"/>
      <w:r w:rsidRPr="0051440D">
        <w:rPr>
          <w:rFonts w:ascii="Times New Roman" w:hAnsi="Times New Roman" w:cs="Times New Roman"/>
          <w:sz w:val="28"/>
          <w:szCs w:val="28"/>
        </w:rPr>
        <w:t>Смешарики</w:t>
      </w:r>
      <w:proofErr w:type="gramStart"/>
      <w:r w:rsidRPr="0051440D">
        <w:rPr>
          <w:rFonts w:ascii="Times New Roman" w:hAnsi="Times New Roman" w:cs="Times New Roman"/>
          <w:sz w:val="28"/>
          <w:szCs w:val="28"/>
        </w:rPr>
        <w:t>»Ю</w:t>
      </w:r>
      <w:proofErr w:type="gramEnd"/>
      <w:r w:rsidRPr="0051440D">
        <w:rPr>
          <w:rFonts w:ascii="Times New Roman" w:hAnsi="Times New Roman" w:cs="Times New Roman"/>
          <w:sz w:val="28"/>
          <w:szCs w:val="28"/>
        </w:rPr>
        <w:t>жакова</w:t>
      </w:r>
      <w:proofErr w:type="spellEnd"/>
      <w:r w:rsidRPr="0051440D">
        <w:rPr>
          <w:rFonts w:ascii="Times New Roman" w:hAnsi="Times New Roman" w:cs="Times New Roman"/>
          <w:sz w:val="28"/>
          <w:szCs w:val="28"/>
        </w:rPr>
        <w:t xml:space="preserve"> Е.А</w:t>
      </w:r>
    </w:p>
    <w:p w:rsidR="00DF632E" w:rsidRPr="0051440D" w:rsidRDefault="00DF632E" w:rsidP="0051440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1440D">
        <w:rPr>
          <w:rFonts w:ascii="Times New Roman" w:hAnsi="Times New Roman" w:cs="Times New Roman"/>
          <w:sz w:val="28"/>
          <w:szCs w:val="28"/>
        </w:rPr>
        <w:t>Работа с семьей: Консультации</w:t>
      </w:r>
    </w:p>
    <w:p w:rsidR="00DF632E" w:rsidRPr="0051440D" w:rsidRDefault="00DF632E" w:rsidP="0051440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1440D">
        <w:rPr>
          <w:rFonts w:ascii="Times New Roman" w:hAnsi="Times New Roman" w:cs="Times New Roman"/>
          <w:sz w:val="28"/>
          <w:szCs w:val="28"/>
        </w:rPr>
        <w:t>Выставка «Парад Снеговиков</w:t>
      </w:r>
      <w:proofErr w:type="gramStart"/>
      <w:r w:rsidRPr="0051440D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51440D">
        <w:rPr>
          <w:rFonts w:ascii="Times New Roman" w:hAnsi="Times New Roman" w:cs="Times New Roman"/>
          <w:sz w:val="28"/>
          <w:szCs w:val="28"/>
        </w:rPr>
        <w:t>в рамках Годового плана</w:t>
      </w:r>
    </w:p>
    <w:p w:rsidR="00DF632E" w:rsidRPr="0051440D" w:rsidRDefault="00DF632E" w:rsidP="0051440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40D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51440D">
        <w:rPr>
          <w:rFonts w:ascii="Times New Roman" w:hAnsi="Times New Roman" w:cs="Times New Roman"/>
          <w:sz w:val="28"/>
          <w:szCs w:val="28"/>
        </w:rPr>
        <w:t xml:space="preserve"> НОД</w:t>
      </w:r>
      <w:r w:rsidR="00514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440D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51440D">
        <w:rPr>
          <w:rFonts w:ascii="Times New Roman" w:hAnsi="Times New Roman" w:cs="Times New Roman"/>
          <w:sz w:val="28"/>
          <w:szCs w:val="28"/>
        </w:rPr>
        <w:t>Пожар в лесу»,</w:t>
      </w:r>
      <w:r w:rsidR="0051440D">
        <w:rPr>
          <w:rFonts w:ascii="Times New Roman" w:hAnsi="Times New Roman" w:cs="Times New Roman"/>
          <w:sz w:val="28"/>
          <w:szCs w:val="28"/>
        </w:rPr>
        <w:t xml:space="preserve"> </w:t>
      </w:r>
      <w:r w:rsidRPr="0051440D">
        <w:rPr>
          <w:rFonts w:ascii="Times New Roman" w:hAnsi="Times New Roman" w:cs="Times New Roman"/>
          <w:sz w:val="28"/>
          <w:szCs w:val="28"/>
        </w:rPr>
        <w:t>работа на сайте «Страничка воспитателя»</w:t>
      </w:r>
    </w:p>
    <w:p w:rsidR="00DF632E" w:rsidRPr="0051440D" w:rsidRDefault="00DF632E" w:rsidP="0051440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1440D">
        <w:rPr>
          <w:rFonts w:ascii="Times New Roman" w:hAnsi="Times New Roman" w:cs="Times New Roman"/>
          <w:sz w:val="28"/>
          <w:szCs w:val="28"/>
        </w:rPr>
        <w:t>Использование ИКТ в НОД и режимных моментах</w:t>
      </w:r>
    </w:p>
    <w:p w:rsidR="00DF632E" w:rsidRPr="0051440D" w:rsidRDefault="00DF632E" w:rsidP="0051440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40D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51440D">
        <w:rPr>
          <w:rFonts w:ascii="Times New Roman" w:hAnsi="Times New Roman" w:cs="Times New Roman"/>
          <w:sz w:val="28"/>
          <w:szCs w:val="28"/>
        </w:rPr>
        <w:t xml:space="preserve"> «Солнышко» </w:t>
      </w:r>
      <w:proofErr w:type="spellStart"/>
      <w:r w:rsidRPr="0051440D">
        <w:rPr>
          <w:rFonts w:ascii="Times New Roman" w:hAnsi="Times New Roman" w:cs="Times New Roman"/>
          <w:sz w:val="28"/>
          <w:szCs w:val="28"/>
        </w:rPr>
        <w:t>Клепинина</w:t>
      </w:r>
      <w:proofErr w:type="spellEnd"/>
      <w:r w:rsidRPr="0051440D">
        <w:rPr>
          <w:rFonts w:ascii="Times New Roman" w:hAnsi="Times New Roman" w:cs="Times New Roman"/>
          <w:sz w:val="28"/>
          <w:szCs w:val="28"/>
        </w:rPr>
        <w:t xml:space="preserve"> Ф.Ф.</w:t>
      </w:r>
    </w:p>
    <w:p w:rsidR="00DF632E" w:rsidRPr="0051440D" w:rsidRDefault="00DF632E" w:rsidP="0051440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1440D">
        <w:rPr>
          <w:rFonts w:ascii="Times New Roman" w:hAnsi="Times New Roman" w:cs="Times New Roman"/>
          <w:sz w:val="28"/>
          <w:szCs w:val="28"/>
        </w:rPr>
        <w:t>Выставка «Парад Снеговиков»-</w:t>
      </w:r>
      <w:r w:rsidR="0051440D">
        <w:rPr>
          <w:rFonts w:ascii="Times New Roman" w:hAnsi="Times New Roman" w:cs="Times New Roman"/>
          <w:sz w:val="28"/>
          <w:szCs w:val="28"/>
        </w:rPr>
        <w:t xml:space="preserve"> </w:t>
      </w:r>
      <w:r w:rsidRPr="0051440D">
        <w:rPr>
          <w:rFonts w:ascii="Times New Roman" w:hAnsi="Times New Roman" w:cs="Times New Roman"/>
          <w:sz w:val="28"/>
          <w:szCs w:val="28"/>
        </w:rPr>
        <w:t>в рамках Годового плана</w:t>
      </w:r>
    </w:p>
    <w:p w:rsidR="00DF632E" w:rsidRPr="0051440D" w:rsidRDefault="00DF632E" w:rsidP="0051440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1440D">
        <w:rPr>
          <w:rFonts w:ascii="Times New Roman" w:hAnsi="Times New Roman" w:cs="Times New Roman"/>
          <w:sz w:val="28"/>
          <w:szCs w:val="28"/>
        </w:rPr>
        <w:t>Работа в секции ГМО «Физическое направление»</w:t>
      </w:r>
    </w:p>
    <w:p w:rsidR="00DF632E" w:rsidRPr="0051440D" w:rsidRDefault="00DF632E" w:rsidP="0051440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40D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51440D">
        <w:rPr>
          <w:rFonts w:ascii="Times New Roman" w:hAnsi="Times New Roman" w:cs="Times New Roman"/>
          <w:sz w:val="28"/>
          <w:szCs w:val="28"/>
        </w:rPr>
        <w:t xml:space="preserve"> НО</w:t>
      </w:r>
      <w:proofErr w:type="gramStart"/>
      <w:r w:rsidRPr="0051440D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51440D">
        <w:rPr>
          <w:rFonts w:ascii="Times New Roman" w:hAnsi="Times New Roman" w:cs="Times New Roman"/>
          <w:sz w:val="28"/>
          <w:szCs w:val="28"/>
        </w:rPr>
        <w:t>«Пожар в лесу»,</w:t>
      </w:r>
      <w:r w:rsidR="0051440D">
        <w:rPr>
          <w:rFonts w:ascii="Times New Roman" w:hAnsi="Times New Roman" w:cs="Times New Roman"/>
          <w:sz w:val="28"/>
          <w:szCs w:val="28"/>
        </w:rPr>
        <w:t xml:space="preserve"> </w:t>
      </w:r>
      <w:r w:rsidRPr="0051440D">
        <w:rPr>
          <w:rFonts w:ascii="Times New Roman" w:hAnsi="Times New Roman" w:cs="Times New Roman"/>
          <w:sz w:val="28"/>
          <w:szCs w:val="28"/>
        </w:rPr>
        <w:t>работа на сайте «Страничка воспитателя»</w:t>
      </w:r>
    </w:p>
    <w:p w:rsidR="00DF632E" w:rsidRPr="0051440D" w:rsidRDefault="00DF632E" w:rsidP="0051440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1440D">
        <w:rPr>
          <w:rFonts w:ascii="Times New Roman" w:hAnsi="Times New Roman" w:cs="Times New Roman"/>
          <w:sz w:val="28"/>
          <w:szCs w:val="28"/>
        </w:rPr>
        <w:t>Использование ИКТ в НОД и режимных моментах.</w:t>
      </w:r>
    </w:p>
    <w:p w:rsidR="00DF632E" w:rsidRPr="0051440D" w:rsidRDefault="00DF632E" w:rsidP="0051440D">
      <w:pPr>
        <w:pStyle w:val="aa"/>
        <w:rPr>
          <w:rFonts w:ascii="Times New Roman" w:hAnsi="Times New Roman" w:cs="Times New Roman"/>
          <w:sz w:val="24"/>
          <w:szCs w:val="28"/>
        </w:rPr>
      </w:pPr>
    </w:p>
    <w:p w:rsidR="00DF632E" w:rsidRPr="00DF632E" w:rsidRDefault="00DF632E" w:rsidP="00DF6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632E">
        <w:rPr>
          <w:rFonts w:ascii="Times New Roman" w:eastAsia="Calibri" w:hAnsi="Times New Roman" w:cs="Times New Roman"/>
          <w:b/>
          <w:sz w:val="28"/>
          <w:szCs w:val="28"/>
        </w:rPr>
        <w:t xml:space="preserve">Участие </w:t>
      </w:r>
    </w:p>
    <w:p w:rsidR="00DF632E" w:rsidRPr="00DF632E" w:rsidRDefault="00DF632E" w:rsidP="00DF6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632E">
        <w:rPr>
          <w:rFonts w:ascii="Times New Roman" w:eastAsia="Calibri" w:hAnsi="Times New Roman" w:cs="Times New Roman"/>
          <w:b/>
          <w:sz w:val="28"/>
          <w:szCs w:val="28"/>
        </w:rPr>
        <w:t>педагогов и воспитанников МБДОУ №12</w:t>
      </w:r>
    </w:p>
    <w:p w:rsidR="00DF632E" w:rsidRPr="00DF632E" w:rsidRDefault="00DF632E" w:rsidP="00DF632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F632E">
        <w:rPr>
          <w:rFonts w:ascii="Times New Roman" w:eastAsia="Calibri" w:hAnsi="Times New Roman" w:cs="Times New Roman"/>
          <w:b/>
          <w:sz w:val="28"/>
          <w:szCs w:val="28"/>
        </w:rPr>
        <w:t>(в конкурсах, соревнованиях, фестивалях,</w:t>
      </w:r>
      <w:r w:rsidR="004644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632E">
        <w:rPr>
          <w:rFonts w:ascii="Times New Roman" w:eastAsia="Calibri" w:hAnsi="Times New Roman" w:cs="Times New Roman"/>
          <w:b/>
          <w:sz w:val="28"/>
          <w:szCs w:val="28"/>
        </w:rPr>
        <w:t>конференциях</w:t>
      </w:r>
      <w:r w:rsidRPr="00DF632E">
        <w:rPr>
          <w:rFonts w:ascii="Calibri" w:eastAsia="Calibri" w:hAnsi="Calibri" w:cs="Times New Roman"/>
          <w:b/>
          <w:sz w:val="28"/>
          <w:szCs w:val="28"/>
        </w:rPr>
        <w:t>,</w:t>
      </w:r>
    </w:p>
    <w:p w:rsidR="00DF632E" w:rsidRPr="00DF632E" w:rsidRDefault="00DF632E" w:rsidP="00DF6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632E">
        <w:rPr>
          <w:rFonts w:ascii="Times New Roman" w:eastAsia="Calibri" w:hAnsi="Times New Roman" w:cs="Times New Roman"/>
          <w:b/>
          <w:sz w:val="28"/>
          <w:szCs w:val="28"/>
        </w:rPr>
        <w:t>муниципальных, областных, федеральных</w:t>
      </w:r>
    </w:p>
    <w:p w:rsidR="00DF632E" w:rsidRPr="00DF632E" w:rsidRDefault="00DF632E" w:rsidP="00DF6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632E">
        <w:rPr>
          <w:rFonts w:ascii="Times New Roman" w:eastAsia="Calibri" w:hAnsi="Times New Roman" w:cs="Times New Roman"/>
          <w:b/>
          <w:sz w:val="28"/>
          <w:szCs w:val="28"/>
        </w:rPr>
        <w:t>февраль 2017г.</w:t>
      </w:r>
    </w:p>
    <w:tbl>
      <w:tblPr>
        <w:tblStyle w:val="a3"/>
        <w:tblW w:w="13851" w:type="dxa"/>
        <w:tblLook w:val="04A0" w:firstRow="1" w:lastRow="0" w:firstColumn="1" w:lastColumn="0" w:noHBand="0" w:noVBand="1"/>
      </w:tblPr>
      <w:tblGrid>
        <w:gridCol w:w="1372"/>
        <w:gridCol w:w="3942"/>
        <w:gridCol w:w="2338"/>
        <w:gridCol w:w="1812"/>
        <w:gridCol w:w="2171"/>
        <w:gridCol w:w="2216"/>
      </w:tblGrid>
      <w:tr w:rsidR="00DF632E" w:rsidRPr="00DF632E" w:rsidTr="00DF632E">
        <w:tc>
          <w:tcPr>
            <w:tcW w:w="1372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42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Полное название мероприятия</w:t>
            </w:r>
          </w:p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(конкурсы, фестивали, </w:t>
            </w:r>
            <w:r w:rsidRPr="00DF6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соревнования, смотры)</w:t>
            </w:r>
          </w:p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Уровень</w:t>
            </w:r>
          </w:p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(ДОУ, АГО, </w:t>
            </w:r>
            <w:r w:rsidRPr="00DF6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республиканский, российский)</w:t>
            </w:r>
          </w:p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Ф.И. участников</w:t>
            </w:r>
          </w:p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 xml:space="preserve">Педагоги, осуществляющие </w:t>
            </w: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поддержку талантливых и одарённых детей</w:t>
            </w:r>
          </w:p>
        </w:tc>
        <w:tc>
          <w:tcPr>
            <w:tcW w:w="2216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Результат</w:t>
            </w:r>
          </w:p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DF632E" w:rsidRPr="00DF632E" w:rsidTr="00DF632E">
        <w:tc>
          <w:tcPr>
            <w:tcW w:w="1372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08.02.2017</w:t>
            </w:r>
          </w:p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:rsidR="00DF632E" w:rsidRPr="00DF632E" w:rsidRDefault="00DF632E" w:rsidP="00DF63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>Игровые технологии в личностном развитии дошкольников»</w:t>
            </w:r>
          </w:p>
        </w:tc>
        <w:tc>
          <w:tcPr>
            <w:tcW w:w="2338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АГО</w:t>
            </w:r>
          </w:p>
        </w:tc>
        <w:tc>
          <w:tcPr>
            <w:tcW w:w="1812" w:type="dxa"/>
          </w:tcPr>
          <w:p w:rsidR="00DF632E" w:rsidRPr="00DF632E" w:rsidRDefault="00DF632E" w:rsidP="00DF632E">
            <w:pPr>
              <w:tabs>
                <w:tab w:val="left" w:pos="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>Давыдова Г.Г.</w:t>
            </w:r>
          </w:p>
        </w:tc>
        <w:tc>
          <w:tcPr>
            <w:tcW w:w="2171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6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632E">
              <w:rPr>
                <w:rFonts w:ascii="Times New Roman" w:eastAsia="Calibri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DF632E" w:rsidRPr="00DF632E" w:rsidTr="00DF632E">
        <w:tc>
          <w:tcPr>
            <w:tcW w:w="1372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16.02.2017.   </w:t>
            </w:r>
          </w:p>
        </w:tc>
        <w:tc>
          <w:tcPr>
            <w:tcW w:w="3942" w:type="dxa"/>
          </w:tcPr>
          <w:p w:rsidR="00DF632E" w:rsidRPr="00DF632E" w:rsidRDefault="00DF632E" w:rsidP="00DF63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 форум  «Педагоги России: инновации в образовании</w:t>
            </w:r>
          </w:p>
        </w:tc>
        <w:tc>
          <w:tcPr>
            <w:tcW w:w="2338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1812" w:type="dxa"/>
          </w:tcPr>
          <w:p w:rsidR="00DF632E" w:rsidRPr="00DF632E" w:rsidRDefault="00DF632E" w:rsidP="00DF632E">
            <w:pPr>
              <w:tabs>
                <w:tab w:val="left" w:pos="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>Сотникова Т.А.</w:t>
            </w:r>
          </w:p>
          <w:p w:rsidR="00DF632E" w:rsidRPr="00DF632E" w:rsidRDefault="00DF632E" w:rsidP="00DF632E">
            <w:pPr>
              <w:tabs>
                <w:tab w:val="left" w:pos="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>Строжкова О.К.</w:t>
            </w:r>
          </w:p>
          <w:p w:rsidR="00DF632E" w:rsidRPr="00DF632E" w:rsidRDefault="00DF632E" w:rsidP="00DF632E">
            <w:pPr>
              <w:tabs>
                <w:tab w:val="left" w:pos="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>Азанова</w:t>
            </w:r>
            <w:proofErr w:type="spellEnd"/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2171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6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632E">
              <w:rPr>
                <w:rFonts w:ascii="Times New Roman" w:eastAsia="Calibri" w:hAnsi="Times New Roman" w:cs="Times New Roman"/>
                <w:sz w:val="26"/>
                <w:szCs w:val="26"/>
              </w:rPr>
              <w:t>Диплом</w:t>
            </w:r>
          </w:p>
        </w:tc>
      </w:tr>
      <w:tr w:rsidR="00DF632E" w:rsidRPr="00DF632E" w:rsidTr="00DF632E">
        <w:tc>
          <w:tcPr>
            <w:tcW w:w="1372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>27.-2.2017</w:t>
            </w:r>
          </w:p>
        </w:tc>
        <w:tc>
          <w:tcPr>
            <w:tcW w:w="3942" w:type="dxa"/>
          </w:tcPr>
          <w:p w:rsidR="00DF632E" w:rsidRPr="00DF632E" w:rsidRDefault="00DF632E" w:rsidP="00DF63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2338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DF632E" w:rsidRPr="00DF632E" w:rsidRDefault="00DF632E" w:rsidP="00DF632E">
            <w:pPr>
              <w:tabs>
                <w:tab w:val="left" w:pos="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>Ждамирова</w:t>
            </w:r>
            <w:proofErr w:type="spellEnd"/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  <w:p w:rsidR="00DF632E" w:rsidRPr="00DF632E" w:rsidRDefault="00DF632E" w:rsidP="00DF632E">
            <w:pPr>
              <w:tabs>
                <w:tab w:val="left" w:pos="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>Аргучинская</w:t>
            </w:r>
            <w:proofErr w:type="spellEnd"/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71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6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632E" w:rsidRPr="00DF632E" w:rsidTr="00DF632E">
        <w:tc>
          <w:tcPr>
            <w:tcW w:w="1372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3942" w:type="dxa"/>
          </w:tcPr>
          <w:p w:rsidR="00DF632E" w:rsidRPr="00DF632E" w:rsidRDefault="00DF632E" w:rsidP="00DF63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 этап  областной интеллектуально-творческой игры для детей дошкольного возраста </w:t>
            </w:r>
          </w:p>
          <w:p w:rsidR="00DF632E" w:rsidRPr="00DF632E" w:rsidRDefault="00DF632E" w:rsidP="00DF63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>ЭкоКолобок</w:t>
            </w:r>
            <w:proofErr w:type="spellEnd"/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>» в рамках интерактивного проекта «</w:t>
            </w:r>
            <w:proofErr w:type="spellStart"/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>АртЭкоФест</w:t>
            </w:r>
            <w:proofErr w:type="spellEnd"/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F632E" w:rsidRPr="00DF632E" w:rsidRDefault="00DF632E" w:rsidP="00DF63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АГО</w:t>
            </w:r>
          </w:p>
        </w:tc>
        <w:tc>
          <w:tcPr>
            <w:tcW w:w="1812" w:type="dxa"/>
          </w:tcPr>
          <w:p w:rsidR="00DF632E" w:rsidRPr="00DF632E" w:rsidRDefault="00DF632E" w:rsidP="00DF632E">
            <w:pPr>
              <w:tabs>
                <w:tab w:val="left" w:pos="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>Азанова</w:t>
            </w:r>
            <w:proofErr w:type="spellEnd"/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2171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6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632E" w:rsidRPr="00DF632E" w:rsidTr="00DF632E">
        <w:tc>
          <w:tcPr>
            <w:tcW w:w="1372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>24.02.2017</w:t>
            </w:r>
          </w:p>
        </w:tc>
        <w:tc>
          <w:tcPr>
            <w:tcW w:w="3942" w:type="dxa"/>
          </w:tcPr>
          <w:p w:rsidR="00DF632E" w:rsidRPr="00DF632E" w:rsidRDefault="00DF632E" w:rsidP="00DF63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>VIIIрайонный</w:t>
            </w:r>
            <w:proofErr w:type="spellEnd"/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фестиваль-конкурс солдатской и военно-патриотической песни «Уральский </w:t>
            </w:r>
            <w:proofErr w:type="spellStart"/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>аккордЪ</w:t>
            </w:r>
            <w:proofErr w:type="spellEnd"/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8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ТОМС</w:t>
            </w:r>
          </w:p>
        </w:tc>
        <w:tc>
          <w:tcPr>
            <w:tcW w:w="1812" w:type="dxa"/>
          </w:tcPr>
          <w:p w:rsidR="00DF632E" w:rsidRPr="00DF632E" w:rsidRDefault="00DF632E" w:rsidP="00DF632E">
            <w:pPr>
              <w:tabs>
                <w:tab w:val="left" w:pos="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>Ждамирова</w:t>
            </w:r>
            <w:proofErr w:type="spellEnd"/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  <w:p w:rsidR="00DF632E" w:rsidRPr="00DF632E" w:rsidRDefault="00DF632E" w:rsidP="00DF632E">
            <w:pPr>
              <w:tabs>
                <w:tab w:val="left" w:pos="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>Аргучинская</w:t>
            </w:r>
            <w:proofErr w:type="spellEnd"/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 Давыдова Г.Г.</w:t>
            </w:r>
          </w:p>
          <w:p w:rsidR="00DF632E" w:rsidRPr="00DF632E" w:rsidRDefault="00DF632E" w:rsidP="00DF632E">
            <w:pPr>
              <w:tabs>
                <w:tab w:val="left" w:pos="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Ф.Ф.</w:t>
            </w:r>
          </w:p>
          <w:p w:rsidR="00DF632E" w:rsidRPr="00DF632E" w:rsidRDefault="00DF632E" w:rsidP="00DF632E">
            <w:pPr>
              <w:tabs>
                <w:tab w:val="left" w:pos="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>Азанова</w:t>
            </w:r>
            <w:proofErr w:type="spellEnd"/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С.Г.</w:t>
            </w:r>
          </w:p>
          <w:p w:rsidR="00DF632E" w:rsidRPr="00DF632E" w:rsidRDefault="00DF632E" w:rsidP="00DF632E">
            <w:pPr>
              <w:tabs>
                <w:tab w:val="left" w:pos="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>Малых И.Ю.</w:t>
            </w:r>
          </w:p>
          <w:p w:rsidR="00DF632E" w:rsidRPr="00DF632E" w:rsidRDefault="00DF632E" w:rsidP="00DF632E">
            <w:pPr>
              <w:tabs>
                <w:tab w:val="left" w:pos="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>Белобородова Л.Г.</w:t>
            </w:r>
          </w:p>
          <w:p w:rsidR="00DF632E" w:rsidRPr="00DF632E" w:rsidRDefault="00DF632E" w:rsidP="00DF632E">
            <w:pPr>
              <w:tabs>
                <w:tab w:val="left" w:pos="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>Малых Ю.Ф.</w:t>
            </w:r>
          </w:p>
          <w:p w:rsidR="00DF632E" w:rsidRPr="00DF632E" w:rsidRDefault="00DF632E" w:rsidP="00DF632E">
            <w:pPr>
              <w:tabs>
                <w:tab w:val="left" w:pos="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>Модалева Л.В.</w:t>
            </w:r>
          </w:p>
          <w:p w:rsidR="00DF632E" w:rsidRPr="00DF632E" w:rsidRDefault="00DF632E" w:rsidP="00DF632E">
            <w:pPr>
              <w:tabs>
                <w:tab w:val="left" w:pos="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Ахматшина</w:t>
            </w:r>
            <w:proofErr w:type="spellEnd"/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С.С</w:t>
            </w:r>
          </w:p>
        </w:tc>
        <w:tc>
          <w:tcPr>
            <w:tcW w:w="2171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6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632E">
              <w:rPr>
                <w:rFonts w:ascii="Times New Roman" w:eastAsia="Calibri" w:hAnsi="Times New Roman" w:cs="Times New Roman"/>
                <w:sz w:val="26"/>
                <w:szCs w:val="26"/>
              </w:rPr>
              <w:t>Благодарственное письмо</w:t>
            </w:r>
          </w:p>
        </w:tc>
      </w:tr>
    </w:tbl>
    <w:p w:rsidR="00DF632E" w:rsidRPr="00DF632E" w:rsidRDefault="00DF632E" w:rsidP="00DF6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632E" w:rsidRPr="008C5DED" w:rsidRDefault="00DF632E" w:rsidP="00DF6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8C5DED">
        <w:rPr>
          <w:rFonts w:ascii="Times New Roman" w:eastAsia="Calibri" w:hAnsi="Times New Roman" w:cs="Times New Roman"/>
          <w:b/>
          <w:sz w:val="24"/>
          <w:szCs w:val="28"/>
        </w:rPr>
        <w:t>Участие</w:t>
      </w:r>
    </w:p>
    <w:p w:rsidR="00DF632E" w:rsidRPr="008C5DED" w:rsidRDefault="00DF632E" w:rsidP="00DF6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8C5DED">
        <w:rPr>
          <w:rFonts w:ascii="Times New Roman" w:eastAsia="Calibri" w:hAnsi="Times New Roman" w:cs="Times New Roman"/>
          <w:b/>
          <w:sz w:val="24"/>
          <w:szCs w:val="28"/>
        </w:rPr>
        <w:t>педагогов и воспитанников МБДОУ №12</w:t>
      </w:r>
    </w:p>
    <w:p w:rsidR="00DF632E" w:rsidRPr="008C5DED" w:rsidRDefault="00DF632E" w:rsidP="00DF632E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8"/>
        </w:rPr>
      </w:pPr>
      <w:r w:rsidRPr="008C5DED">
        <w:rPr>
          <w:rFonts w:ascii="Times New Roman" w:eastAsia="Calibri" w:hAnsi="Times New Roman" w:cs="Times New Roman"/>
          <w:b/>
          <w:sz w:val="24"/>
          <w:szCs w:val="28"/>
        </w:rPr>
        <w:t xml:space="preserve">(в конкурсах, соревнованиях, </w:t>
      </w:r>
      <w:proofErr w:type="spellStart"/>
      <w:r w:rsidRPr="008C5DED">
        <w:rPr>
          <w:rFonts w:ascii="Times New Roman" w:eastAsia="Calibri" w:hAnsi="Times New Roman" w:cs="Times New Roman"/>
          <w:b/>
          <w:sz w:val="24"/>
          <w:szCs w:val="28"/>
        </w:rPr>
        <w:t>фестивалях,конференциях</w:t>
      </w:r>
      <w:proofErr w:type="spellEnd"/>
      <w:r w:rsidRPr="008C5DED">
        <w:rPr>
          <w:rFonts w:ascii="Calibri" w:eastAsia="Calibri" w:hAnsi="Calibri" w:cs="Times New Roman"/>
          <w:b/>
          <w:sz w:val="24"/>
          <w:szCs w:val="28"/>
        </w:rPr>
        <w:t>,</w:t>
      </w:r>
    </w:p>
    <w:p w:rsidR="00DF632E" w:rsidRPr="008C5DED" w:rsidRDefault="00DF632E" w:rsidP="00DF6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8C5DED">
        <w:rPr>
          <w:rFonts w:ascii="Times New Roman" w:eastAsia="Calibri" w:hAnsi="Times New Roman" w:cs="Times New Roman"/>
          <w:b/>
          <w:sz w:val="24"/>
          <w:szCs w:val="28"/>
        </w:rPr>
        <w:t>муниципальных, областных, федеральных</w:t>
      </w:r>
    </w:p>
    <w:p w:rsidR="00DF632E" w:rsidRPr="008C5DED" w:rsidRDefault="00DF632E" w:rsidP="00DF6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8C5DED">
        <w:rPr>
          <w:rFonts w:ascii="Times New Roman" w:eastAsia="Calibri" w:hAnsi="Times New Roman" w:cs="Times New Roman"/>
          <w:b/>
          <w:sz w:val="24"/>
          <w:szCs w:val="28"/>
        </w:rPr>
        <w:t>март 2017г.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1374"/>
        <w:gridCol w:w="4175"/>
        <w:gridCol w:w="2356"/>
        <w:gridCol w:w="2409"/>
        <w:gridCol w:w="2268"/>
        <w:gridCol w:w="1701"/>
      </w:tblGrid>
      <w:tr w:rsidR="00DF632E" w:rsidRPr="00DF632E" w:rsidTr="008C5DED">
        <w:tc>
          <w:tcPr>
            <w:tcW w:w="1374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Дата</w:t>
            </w:r>
          </w:p>
        </w:tc>
        <w:tc>
          <w:tcPr>
            <w:tcW w:w="4175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Полное название мероприятия</w:t>
            </w:r>
          </w:p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(конкурсы, фестивали, соревнования, смотры)</w:t>
            </w:r>
          </w:p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356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Уровень</w:t>
            </w:r>
          </w:p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(ДОУ, АГО, республиканский, российский)</w:t>
            </w:r>
          </w:p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409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Ф.И. участников</w:t>
            </w:r>
          </w:p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Педагоги, осуществляющие поддержку талантливых и одарённых детей</w:t>
            </w:r>
          </w:p>
        </w:tc>
        <w:tc>
          <w:tcPr>
            <w:tcW w:w="1701" w:type="dxa"/>
          </w:tcPr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Результат</w:t>
            </w:r>
          </w:p>
          <w:p w:rsidR="00DF632E" w:rsidRPr="00DF632E" w:rsidRDefault="00DF632E" w:rsidP="00DF63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DF632E" w:rsidRPr="00DF632E" w:rsidTr="008C5DED">
        <w:tc>
          <w:tcPr>
            <w:tcW w:w="1374" w:type="dxa"/>
          </w:tcPr>
          <w:p w:rsidR="00DF632E" w:rsidRPr="008C5DED" w:rsidRDefault="00DF632E" w:rsidP="00DF632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C5DED">
              <w:rPr>
                <w:rFonts w:ascii="Times New Roman" w:eastAsia="Calibri" w:hAnsi="Times New Roman" w:cs="Times New Roman"/>
                <w:sz w:val="24"/>
              </w:rPr>
              <w:t>март</w:t>
            </w:r>
          </w:p>
        </w:tc>
        <w:tc>
          <w:tcPr>
            <w:tcW w:w="4175" w:type="dxa"/>
          </w:tcPr>
          <w:p w:rsidR="00DF632E" w:rsidRPr="008C5DED" w:rsidRDefault="00DF632E" w:rsidP="00DF632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C5DED">
              <w:rPr>
                <w:rFonts w:ascii="Times New Roman" w:eastAsia="Calibri" w:hAnsi="Times New Roman" w:cs="Times New Roman"/>
                <w:sz w:val="24"/>
              </w:rPr>
              <w:t>Всероссийский детский фотоконкурс «Зимняя спартакиада»</w:t>
            </w:r>
          </w:p>
        </w:tc>
        <w:tc>
          <w:tcPr>
            <w:tcW w:w="2356" w:type="dxa"/>
          </w:tcPr>
          <w:p w:rsidR="00DF632E" w:rsidRPr="008C5DED" w:rsidRDefault="00DF632E" w:rsidP="00DF632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DF632E" w:rsidRPr="008C5DED" w:rsidRDefault="00DF632E" w:rsidP="00DF632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C5DED">
              <w:rPr>
                <w:rFonts w:ascii="Times New Roman" w:eastAsia="Calibri" w:hAnsi="Times New Roman" w:cs="Times New Roman"/>
                <w:sz w:val="24"/>
              </w:rPr>
              <w:t>Долгих Полина</w:t>
            </w:r>
          </w:p>
        </w:tc>
        <w:tc>
          <w:tcPr>
            <w:tcW w:w="2268" w:type="dxa"/>
          </w:tcPr>
          <w:p w:rsidR="00DF632E" w:rsidRPr="008C5DED" w:rsidRDefault="00DF632E" w:rsidP="00DF632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8C5DED">
              <w:rPr>
                <w:rFonts w:ascii="Times New Roman" w:eastAsia="Calibri" w:hAnsi="Times New Roman" w:cs="Times New Roman"/>
                <w:sz w:val="24"/>
              </w:rPr>
              <w:t>Азанова</w:t>
            </w:r>
            <w:proofErr w:type="spellEnd"/>
            <w:r w:rsidRPr="008C5DED">
              <w:rPr>
                <w:rFonts w:ascii="Times New Roman" w:eastAsia="Calibri" w:hAnsi="Times New Roman" w:cs="Times New Roman"/>
                <w:sz w:val="24"/>
              </w:rPr>
              <w:t xml:space="preserve"> С.Г.</w:t>
            </w:r>
          </w:p>
        </w:tc>
        <w:tc>
          <w:tcPr>
            <w:tcW w:w="1701" w:type="dxa"/>
          </w:tcPr>
          <w:p w:rsidR="00DF632E" w:rsidRPr="008C5DED" w:rsidRDefault="00DF632E" w:rsidP="00DF632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C5DED">
              <w:rPr>
                <w:rFonts w:ascii="Times New Roman" w:eastAsia="Calibri" w:hAnsi="Times New Roman" w:cs="Times New Roman"/>
                <w:sz w:val="24"/>
              </w:rPr>
              <w:t>Диплом</w:t>
            </w:r>
          </w:p>
          <w:p w:rsidR="00DF632E" w:rsidRPr="008C5DED" w:rsidRDefault="00DF632E" w:rsidP="00DF632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C5DED">
              <w:rPr>
                <w:rFonts w:ascii="Times New Roman" w:eastAsia="Calibri" w:hAnsi="Times New Roman" w:cs="Times New Roman"/>
                <w:sz w:val="24"/>
              </w:rPr>
              <w:t xml:space="preserve"> С-0207№123</w:t>
            </w:r>
          </w:p>
        </w:tc>
      </w:tr>
      <w:tr w:rsidR="00DF632E" w:rsidRPr="00DF632E" w:rsidTr="008C5DED">
        <w:tc>
          <w:tcPr>
            <w:tcW w:w="1374" w:type="dxa"/>
          </w:tcPr>
          <w:p w:rsidR="00DF632E" w:rsidRPr="008C5DED" w:rsidRDefault="00DF632E" w:rsidP="00DF632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C5DED">
              <w:rPr>
                <w:rFonts w:ascii="Times New Roman" w:eastAsia="Calibri" w:hAnsi="Times New Roman" w:cs="Times New Roman"/>
                <w:sz w:val="24"/>
              </w:rPr>
              <w:t>22 марта</w:t>
            </w:r>
          </w:p>
        </w:tc>
        <w:tc>
          <w:tcPr>
            <w:tcW w:w="4175" w:type="dxa"/>
          </w:tcPr>
          <w:p w:rsidR="00DF632E" w:rsidRPr="008C5DED" w:rsidRDefault="00DF632E" w:rsidP="00DF632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C5DED">
              <w:rPr>
                <w:rFonts w:ascii="Times New Roman" w:eastAsia="Calibri" w:hAnsi="Times New Roman" w:cs="Times New Roman"/>
                <w:sz w:val="24"/>
              </w:rPr>
              <w:t>Акция «Автокресло для ребенка»</w:t>
            </w:r>
          </w:p>
        </w:tc>
        <w:tc>
          <w:tcPr>
            <w:tcW w:w="2356" w:type="dxa"/>
          </w:tcPr>
          <w:p w:rsidR="00DF632E" w:rsidRPr="008C5DED" w:rsidRDefault="00DF632E" w:rsidP="00DF632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C5DED">
              <w:rPr>
                <w:rFonts w:ascii="Times New Roman" w:eastAsia="Calibri" w:hAnsi="Times New Roman" w:cs="Times New Roman"/>
                <w:sz w:val="24"/>
              </w:rPr>
              <w:t>АГО</w:t>
            </w:r>
          </w:p>
        </w:tc>
        <w:tc>
          <w:tcPr>
            <w:tcW w:w="2409" w:type="dxa"/>
          </w:tcPr>
          <w:p w:rsidR="00DF632E" w:rsidRPr="008C5DED" w:rsidRDefault="00DF632E" w:rsidP="00DF632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F632E" w:rsidRPr="008C5DED" w:rsidRDefault="00DF632E" w:rsidP="00DF632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C5DED">
              <w:rPr>
                <w:rFonts w:ascii="Times New Roman" w:eastAsia="Calibri" w:hAnsi="Times New Roman" w:cs="Times New Roman"/>
                <w:sz w:val="24"/>
              </w:rPr>
              <w:t>Все педагоги</w:t>
            </w:r>
          </w:p>
        </w:tc>
        <w:tc>
          <w:tcPr>
            <w:tcW w:w="1701" w:type="dxa"/>
          </w:tcPr>
          <w:p w:rsidR="00DF632E" w:rsidRPr="008C5DED" w:rsidRDefault="00DF632E" w:rsidP="00DF632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C5DED">
              <w:rPr>
                <w:rFonts w:ascii="Times New Roman" w:eastAsia="Calibri" w:hAnsi="Times New Roman" w:cs="Times New Roman"/>
                <w:sz w:val="24"/>
              </w:rPr>
              <w:t xml:space="preserve">Видео в новостях </w:t>
            </w:r>
            <w:proofErr w:type="spellStart"/>
            <w:r w:rsidRPr="008C5DED">
              <w:rPr>
                <w:rFonts w:ascii="Times New Roman" w:eastAsia="Calibri" w:hAnsi="Times New Roman" w:cs="Times New Roman"/>
                <w:sz w:val="24"/>
              </w:rPr>
              <w:t>Альтекс</w:t>
            </w:r>
            <w:proofErr w:type="spellEnd"/>
            <w:r w:rsidRPr="008C5DED">
              <w:rPr>
                <w:rFonts w:ascii="Times New Roman" w:eastAsia="Calibri" w:hAnsi="Times New Roman" w:cs="Times New Roman"/>
                <w:sz w:val="24"/>
              </w:rPr>
              <w:t xml:space="preserve"> медиа</w:t>
            </w:r>
          </w:p>
        </w:tc>
      </w:tr>
    </w:tbl>
    <w:p w:rsidR="00DF632E" w:rsidRPr="00DF632E" w:rsidRDefault="00DF632E" w:rsidP="00DF632E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F632E">
        <w:rPr>
          <w:rFonts w:ascii="Times New Roman" w:eastAsia="Calibri" w:hAnsi="Times New Roman" w:cs="Times New Roman"/>
          <w:b/>
          <w:sz w:val="28"/>
        </w:rPr>
        <w:t>Повышение квалификации</w:t>
      </w: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5"/>
        <w:gridCol w:w="2455"/>
        <w:gridCol w:w="7006"/>
      </w:tblGrid>
      <w:tr w:rsidR="00DF632E" w:rsidRPr="00DF632E" w:rsidTr="004644A1">
        <w:trPr>
          <w:trHeight w:val="829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2E" w:rsidRPr="00DF632E" w:rsidRDefault="008C5DED" w:rsidP="008C5DED">
            <w:pPr>
              <w:spacing w:after="0" w:line="240" w:lineRule="auto"/>
              <w:ind w:left="1134" w:hanging="11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Проведениевыезднойпрограммыповышения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квалификации«Программа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 </w:t>
            </w:r>
            <w:r w:rsidR="00DF632E"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педагогических работников навыкам оказания первой помощи» (очно-заочное обучение)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2E" w:rsidRPr="00DF632E" w:rsidRDefault="00DF632E" w:rsidP="00DF63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>25 марта</w:t>
            </w:r>
          </w:p>
          <w:p w:rsidR="00DF632E" w:rsidRPr="00DF632E" w:rsidRDefault="00DF632E" w:rsidP="00DF63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9.00-13.00</w:t>
            </w:r>
          </w:p>
          <w:p w:rsidR="00DF632E" w:rsidRPr="00DF632E" w:rsidRDefault="00DF632E" w:rsidP="00DF63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>13.30-17.30</w:t>
            </w:r>
          </w:p>
          <w:p w:rsidR="00DF632E" w:rsidRPr="00DF632E" w:rsidRDefault="00DF632E" w:rsidP="00DF63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149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40"/>
            </w:tblGrid>
            <w:tr w:rsidR="00DF632E" w:rsidRPr="00DF632E" w:rsidTr="00DF632E">
              <w:tc>
                <w:tcPr>
                  <w:tcW w:w="3060" w:type="dxa"/>
                  <w:hideMark/>
                </w:tcPr>
                <w:p w:rsidR="00DF632E" w:rsidRPr="004644A1" w:rsidRDefault="00DF632E" w:rsidP="00DF632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4A1">
                    <w:rPr>
                      <w:rFonts w:ascii="Times New Roman" w:eastAsia="Calibri" w:hAnsi="Times New Roman" w:cs="Times New Roman"/>
                    </w:rPr>
                    <w:t>Строжкова Ольга Кирилловна</w:t>
                  </w:r>
                </w:p>
              </w:tc>
            </w:tr>
            <w:tr w:rsidR="00DF632E" w:rsidRPr="00DF632E" w:rsidTr="00DF632E">
              <w:tc>
                <w:tcPr>
                  <w:tcW w:w="3060" w:type="dxa"/>
                  <w:hideMark/>
                </w:tcPr>
                <w:p w:rsidR="00DF632E" w:rsidRPr="004644A1" w:rsidRDefault="00DF632E" w:rsidP="00DF632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4A1">
                    <w:rPr>
                      <w:rFonts w:ascii="Times New Roman" w:eastAsia="Calibri" w:hAnsi="Times New Roman" w:cs="Times New Roman"/>
                    </w:rPr>
                    <w:t xml:space="preserve">Южакова Елена </w:t>
                  </w:r>
                  <w:proofErr w:type="spellStart"/>
                  <w:r w:rsidRPr="004644A1">
                    <w:rPr>
                      <w:rFonts w:ascii="Times New Roman" w:eastAsia="Calibri" w:hAnsi="Times New Roman" w:cs="Times New Roman"/>
                    </w:rPr>
                    <w:t>Александровеа</w:t>
                  </w:r>
                  <w:proofErr w:type="spellEnd"/>
                </w:p>
              </w:tc>
            </w:tr>
            <w:tr w:rsidR="00DF632E" w:rsidRPr="00DF632E" w:rsidTr="00DF632E">
              <w:tc>
                <w:tcPr>
                  <w:tcW w:w="3060" w:type="dxa"/>
                  <w:hideMark/>
                </w:tcPr>
                <w:p w:rsidR="00DF632E" w:rsidRPr="004644A1" w:rsidRDefault="00DF632E" w:rsidP="00DF632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644A1">
                    <w:rPr>
                      <w:rFonts w:ascii="Times New Roman" w:eastAsia="Calibri" w:hAnsi="Times New Roman" w:cs="Times New Roman"/>
                    </w:rPr>
                    <w:t>Азанова</w:t>
                  </w:r>
                  <w:proofErr w:type="spellEnd"/>
                  <w:r w:rsidRPr="004644A1">
                    <w:rPr>
                      <w:rFonts w:ascii="Times New Roman" w:eastAsia="Calibri" w:hAnsi="Times New Roman" w:cs="Times New Roman"/>
                    </w:rPr>
                    <w:t xml:space="preserve"> Светлана Геннадьевна</w:t>
                  </w:r>
                </w:p>
              </w:tc>
            </w:tr>
            <w:tr w:rsidR="00DF632E" w:rsidRPr="00DF632E" w:rsidTr="00DF632E">
              <w:tc>
                <w:tcPr>
                  <w:tcW w:w="3060" w:type="dxa"/>
                  <w:hideMark/>
                </w:tcPr>
                <w:p w:rsidR="00DF632E" w:rsidRPr="004644A1" w:rsidRDefault="00DF632E" w:rsidP="00DF632E">
                  <w:pPr>
                    <w:tabs>
                      <w:tab w:val="left" w:pos="1215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4A1">
                    <w:rPr>
                      <w:rFonts w:ascii="Times New Roman" w:eastAsia="Calibri" w:hAnsi="Times New Roman" w:cs="Times New Roman"/>
                    </w:rPr>
                    <w:t>Модалева Лариса Викторовна</w:t>
                  </w:r>
                </w:p>
              </w:tc>
            </w:tr>
            <w:tr w:rsidR="00DF632E" w:rsidRPr="00DF632E" w:rsidTr="00DF632E">
              <w:tc>
                <w:tcPr>
                  <w:tcW w:w="3060" w:type="dxa"/>
                  <w:hideMark/>
                </w:tcPr>
                <w:p w:rsidR="00DF632E" w:rsidRPr="004644A1" w:rsidRDefault="00DF632E" w:rsidP="00DF632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644A1">
                    <w:rPr>
                      <w:rFonts w:ascii="Times New Roman" w:eastAsia="Calibri" w:hAnsi="Times New Roman" w:cs="Times New Roman"/>
                    </w:rPr>
                    <w:t>Микрюкова</w:t>
                  </w:r>
                  <w:proofErr w:type="spellEnd"/>
                  <w:r w:rsidRPr="004644A1">
                    <w:rPr>
                      <w:rFonts w:ascii="Times New Roman" w:eastAsia="Calibri" w:hAnsi="Times New Roman" w:cs="Times New Roman"/>
                    </w:rPr>
                    <w:t xml:space="preserve"> Ольга Геннадьевна</w:t>
                  </w:r>
                </w:p>
              </w:tc>
            </w:tr>
            <w:tr w:rsidR="00DF632E" w:rsidRPr="00DF632E" w:rsidTr="00DF632E">
              <w:tc>
                <w:tcPr>
                  <w:tcW w:w="3060" w:type="dxa"/>
                  <w:hideMark/>
                </w:tcPr>
                <w:p w:rsidR="00DF632E" w:rsidRPr="004644A1" w:rsidRDefault="00DF632E" w:rsidP="00DF632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644A1">
                    <w:rPr>
                      <w:rFonts w:ascii="Times New Roman" w:eastAsia="Calibri" w:hAnsi="Times New Roman" w:cs="Times New Roman"/>
                    </w:rPr>
                    <w:t>Аргучинская</w:t>
                  </w:r>
                  <w:proofErr w:type="spellEnd"/>
                  <w:r w:rsidRPr="004644A1">
                    <w:rPr>
                      <w:rFonts w:ascii="Times New Roman" w:eastAsia="Calibri" w:hAnsi="Times New Roman" w:cs="Times New Roman"/>
                    </w:rPr>
                    <w:t xml:space="preserve"> Анастасия Васильевна</w:t>
                  </w:r>
                </w:p>
              </w:tc>
            </w:tr>
            <w:tr w:rsidR="00DF632E" w:rsidRPr="00DF632E" w:rsidTr="00DF632E">
              <w:tc>
                <w:tcPr>
                  <w:tcW w:w="3060" w:type="dxa"/>
                  <w:hideMark/>
                </w:tcPr>
                <w:p w:rsidR="00DF632E" w:rsidRPr="004644A1" w:rsidRDefault="00DF632E" w:rsidP="00DF632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4A1">
                    <w:rPr>
                      <w:rFonts w:ascii="Times New Roman" w:eastAsia="Calibri" w:hAnsi="Times New Roman" w:cs="Times New Roman"/>
                    </w:rPr>
                    <w:t>Сотникова Татьяна Александровна</w:t>
                  </w:r>
                </w:p>
              </w:tc>
            </w:tr>
            <w:tr w:rsidR="00DF632E" w:rsidRPr="00DF632E" w:rsidTr="00DF632E">
              <w:tc>
                <w:tcPr>
                  <w:tcW w:w="3060" w:type="dxa"/>
                  <w:hideMark/>
                </w:tcPr>
                <w:p w:rsidR="00DF632E" w:rsidRPr="004644A1" w:rsidRDefault="00DF632E" w:rsidP="00DF632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4A1">
                    <w:rPr>
                      <w:rFonts w:ascii="Times New Roman" w:eastAsia="Calibri" w:hAnsi="Times New Roman" w:cs="Times New Roman"/>
                    </w:rPr>
                    <w:t xml:space="preserve">Давыдова </w:t>
                  </w:r>
                  <w:proofErr w:type="spellStart"/>
                  <w:r w:rsidRPr="004644A1">
                    <w:rPr>
                      <w:rFonts w:ascii="Times New Roman" w:eastAsia="Calibri" w:hAnsi="Times New Roman" w:cs="Times New Roman"/>
                    </w:rPr>
                    <w:t>ГольйоземГалеевна</w:t>
                  </w:r>
                  <w:proofErr w:type="spellEnd"/>
                </w:p>
              </w:tc>
            </w:tr>
            <w:tr w:rsidR="00DF632E" w:rsidRPr="00DF632E" w:rsidTr="00DF632E">
              <w:tc>
                <w:tcPr>
                  <w:tcW w:w="3060" w:type="dxa"/>
                  <w:hideMark/>
                </w:tcPr>
                <w:p w:rsidR="00DF632E" w:rsidRPr="004644A1" w:rsidRDefault="00DF632E" w:rsidP="00DF632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644A1">
                    <w:rPr>
                      <w:rFonts w:ascii="Times New Roman" w:eastAsia="Calibri" w:hAnsi="Times New Roman" w:cs="Times New Roman"/>
                      <w:szCs w:val="28"/>
                    </w:rPr>
                    <w:t>Леванова</w:t>
                  </w:r>
                  <w:proofErr w:type="spellEnd"/>
                  <w:r w:rsidRPr="004644A1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Надежда Николаевна</w:t>
                  </w:r>
                </w:p>
              </w:tc>
            </w:tr>
          </w:tbl>
          <w:p w:rsidR="00DF632E" w:rsidRPr="00DF632E" w:rsidRDefault="00DF632E" w:rsidP="00DF63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632E" w:rsidRPr="00DF632E" w:rsidTr="004644A1">
        <w:trPr>
          <w:trHeight w:val="829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2E" w:rsidRPr="00DF632E" w:rsidRDefault="00DF632E" w:rsidP="00DF63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«Проектная деятельность»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2E" w:rsidRPr="00DF632E" w:rsidRDefault="00DF632E" w:rsidP="00DF63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2E" w:rsidRPr="00DF632E" w:rsidRDefault="00DF632E" w:rsidP="00DF63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>Азанова</w:t>
            </w:r>
            <w:proofErr w:type="spellEnd"/>
            <w:r w:rsidRPr="00DF6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С.Г</w:t>
            </w:r>
          </w:p>
        </w:tc>
      </w:tr>
    </w:tbl>
    <w:p w:rsidR="00DF632E" w:rsidRPr="00DF632E" w:rsidRDefault="00DF632E" w:rsidP="00DF632E">
      <w:pPr>
        <w:jc w:val="center"/>
        <w:rPr>
          <w:rFonts w:ascii="Calibri" w:eastAsia="Calibri" w:hAnsi="Calibri" w:cs="Times New Roman"/>
        </w:rPr>
      </w:pPr>
    </w:p>
    <w:p w:rsidR="00DF632E" w:rsidRPr="00DF632E" w:rsidRDefault="00DF632E" w:rsidP="004644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632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Участие</w:t>
      </w:r>
    </w:p>
    <w:p w:rsidR="00DF632E" w:rsidRPr="00DF632E" w:rsidRDefault="00DF632E" w:rsidP="00DF6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632E">
        <w:rPr>
          <w:rFonts w:ascii="Times New Roman" w:eastAsia="Calibri" w:hAnsi="Times New Roman" w:cs="Times New Roman"/>
          <w:b/>
          <w:sz w:val="28"/>
          <w:szCs w:val="28"/>
        </w:rPr>
        <w:t>педагогов и воспитанников МБДОУ №12</w:t>
      </w:r>
    </w:p>
    <w:p w:rsidR="00DF632E" w:rsidRPr="00DF632E" w:rsidRDefault="00DF632E" w:rsidP="00DF632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F632E">
        <w:rPr>
          <w:rFonts w:ascii="Times New Roman" w:eastAsia="Calibri" w:hAnsi="Times New Roman" w:cs="Times New Roman"/>
          <w:b/>
          <w:sz w:val="28"/>
          <w:szCs w:val="28"/>
        </w:rPr>
        <w:t xml:space="preserve">(в конкурсах, соревнованиях, </w:t>
      </w:r>
      <w:proofErr w:type="spellStart"/>
      <w:r w:rsidRPr="00DF632E">
        <w:rPr>
          <w:rFonts w:ascii="Times New Roman" w:eastAsia="Calibri" w:hAnsi="Times New Roman" w:cs="Times New Roman"/>
          <w:b/>
          <w:sz w:val="28"/>
          <w:szCs w:val="28"/>
        </w:rPr>
        <w:t>фестивалях,конференциях</w:t>
      </w:r>
      <w:proofErr w:type="spellEnd"/>
      <w:r w:rsidRPr="00DF632E">
        <w:rPr>
          <w:rFonts w:ascii="Calibri" w:eastAsia="Calibri" w:hAnsi="Calibri" w:cs="Times New Roman"/>
          <w:b/>
          <w:sz w:val="28"/>
          <w:szCs w:val="28"/>
        </w:rPr>
        <w:t>,</w:t>
      </w:r>
    </w:p>
    <w:tbl>
      <w:tblPr>
        <w:tblStyle w:val="a3"/>
        <w:tblpPr w:leftFromText="180" w:rightFromText="180" w:vertAnchor="text" w:horzAnchor="margin" w:tblpXSpec="center" w:tblpY="1332"/>
        <w:tblW w:w="14709" w:type="dxa"/>
        <w:tblLook w:val="04A0" w:firstRow="1" w:lastRow="0" w:firstColumn="1" w:lastColumn="0" w:noHBand="0" w:noVBand="1"/>
      </w:tblPr>
      <w:tblGrid>
        <w:gridCol w:w="1374"/>
        <w:gridCol w:w="4175"/>
        <w:gridCol w:w="2356"/>
        <w:gridCol w:w="2796"/>
        <w:gridCol w:w="2177"/>
        <w:gridCol w:w="1831"/>
      </w:tblGrid>
      <w:tr w:rsidR="004644A1" w:rsidRPr="00DF632E" w:rsidTr="004644A1">
        <w:tc>
          <w:tcPr>
            <w:tcW w:w="1374" w:type="dxa"/>
          </w:tcPr>
          <w:p w:rsidR="004644A1" w:rsidRPr="00DF632E" w:rsidRDefault="004644A1" w:rsidP="004644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Дата</w:t>
            </w:r>
          </w:p>
        </w:tc>
        <w:tc>
          <w:tcPr>
            <w:tcW w:w="4175" w:type="dxa"/>
          </w:tcPr>
          <w:p w:rsidR="004644A1" w:rsidRPr="00DF632E" w:rsidRDefault="004644A1" w:rsidP="004644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Полное название мероприятия</w:t>
            </w:r>
          </w:p>
          <w:p w:rsidR="004644A1" w:rsidRPr="00DF632E" w:rsidRDefault="004644A1" w:rsidP="004644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(конкурсы, фестивали, соревнования, смотры)</w:t>
            </w:r>
          </w:p>
          <w:p w:rsidR="004644A1" w:rsidRPr="00DF632E" w:rsidRDefault="004644A1" w:rsidP="004644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356" w:type="dxa"/>
          </w:tcPr>
          <w:p w:rsidR="004644A1" w:rsidRPr="00DF632E" w:rsidRDefault="004644A1" w:rsidP="004644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Уровень</w:t>
            </w:r>
          </w:p>
          <w:p w:rsidR="004644A1" w:rsidRPr="00DF632E" w:rsidRDefault="004644A1" w:rsidP="004644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(ДОУ, АГО, республиканский, российский)</w:t>
            </w:r>
          </w:p>
          <w:p w:rsidR="004644A1" w:rsidRPr="00DF632E" w:rsidRDefault="004644A1" w:rsidP="004644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796" w:type="dxa"/>
          </w:tcPr>
          <w:p w:rsidR="004644A1" w:rsidRPr="00DF632E" w:rsidRDefault="004644A1" w:rsidP="004644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Ф.И. участников</w:t>
            </w:r>
          </w:p>
          <w:p w:rsidR="004644A1" w:rsidRPr="00DF632E" w:rsidRDefault="004644A1" w:rsidP="004644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77" w:type="dxa"/>
          </w:tcPr>
          <w:p w:rsidR="004644A1" w:rsidRPr="00DF632E" w:rsidRDefault="004644A1" w:rsidP="004644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Педагоги, осуществляющие поддержку талантливых и одарённых детей</w:t>
            </w:r>
          </w:p>
        </w:tc>
        <w:tc>
          <w:tcPr>
            <w:tcW w:w="1831" w:type="dxa"/>
          </w:tcPr>
          <w:p w:rsidR="004644A1" w:rsidRPr="00DF632E" w:rsidRDefault="004644A1" w:rsidP="004644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Результат</w:t>
            </w:r>
          </w:p>
          <w:p w:rsidR="004644A1" w:rsidRPr="00DF632E" w:rsidRDefault="004644A1" w:rsidP="004644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4644A1" w:rsidRPr="00DF632E" w:rsidTr="004644A1">
        <w:tc>
          <w:tcPr>
            <w:tcW w:w="1374" w:type="dxa"/>
          </w:tcPr>
          <w:p w:rsidR="004644A1" w:rsidRPr="00DF632E" w:rsidRDefault="004644A1" w:rsidP="004644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19.04.2017</w:t>
            </w:r>
          </w:p>
        </w:tc>
        <w:tc>
          <w:tcPr>
            <w:tcW w:w="4175" w:type="dxa"/>
          </w:tcPr>
          <w:p w:rsidR="004644A1" w:rsidRPr="00DF632E" w:rsidRDefault="004644A1" w:rsidP="004644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Маленькая страна</w:t>
            </w:r>
          </w:p>
          <w:p w:rsidR="004644A1" w:rsidRPr="00DF632E" w:rsidRDefault="004644A1" w:rsidP="004644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 xml:space="preserve"> «»Танцевальная планета</w:t>
            </w:r>
          </w:p>
          <w:p w:rsidR="004644A1" w:rsidRPr="00DF632E" w:rsidRDefault="004644A1" w:rsidP="004644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«Дошколята»</w:t>
            </w:r>
          </w:p>
        </w:tc>
        <w:tc>
          <w:tcPr>
            <w:tcW w:w="2356" w:type="dxa"/>
          </w:tcPr>
          <w:p w:rsidR="004644A1" w:rsidRPr="00DF632E" w:rsidRDefault="004644A1" w:rsidP="004644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АГО</w:t>
            </w:r>
          </w:p>
        </w:tc>
        <w:tc>
          <w:tcPr>
            <w:tcW w:w="2796" w:type="dxa"/>
          </w:tcPr>
          <w:p w:rsidR="004644A1" w:rsidRPr="00DF632E" w:rsidRDefault="004644A1" w:rsidP="004644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77" w:type="dxa"/>
          </w:tcPr>
          <w:p w:rsidR="004644A1" w:rsidRPr="00DF632E" w:rsidRDefault="004644A1" w:rsidP="004644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Южакова Е.А</w:t>
            </w:r>
          </w:p>
        </w:tc>
        <w:tc>
          <w:tcPr>
            <w:tcW w:w="1831" w:type="dxa"/>
          </w:tcPr>
          <w:p w:rsidR="004644A1" w:rsidRPr="00DF632E" w:rsidRDefault="004644A1" w:rsidP="004644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участники</w:t>
            </w:r>
          </w:p>
        </w:tc>
      </w:tr>
      <w:tr w:rsidR="004644A1" w:rsidRPr="00DF632E" w:rsidTr="004644A1">
        <w:tc>
          <w:tcPr>
            <w:tcW w:w="1374" w:type="dxa"/>
          </w:tcPr>
          <w:p w:rsidR="004644A1" w:rsidRPr="00DF632E" w:rsidRDefault="004644A1" w:rsidP="004644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175" w:type="dxa"/>
          </w:tcPr>
          <w:p w:rsidR="004644A1" w:rsidRPr="00DF632E" w:rsidRDefault="004644A1" w:rsidP="004644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Маленькая страна «»Танцевальная планета</w:t>
            </w:r>
          </w:p>
          <w:p w:rsidR="004644A1" w:rsidRPr="00DF632E" w:rsidRDefault="004644A1" w:rsidP="004644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«Карапузы»</w:t>
            </w:r>
          </w:p>
        </w:tc>
        <w:tc>
          <w:tcPr>
            <w:tcW w:w="2356" w:type="dxa"/>
          </w:tcPr>
          <w:p w:rsidR="004644A1" w:rsidRPr="00DF632E" w:rsidRDefault="004644A1" w:rsidP="004644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АГО</w:t>
            </w:r>
          </w:p>
        </w:tc>
        <w:tc>
          <w:tcPr>
            <w:tcW w:w="2796" w:type="dxa"/>
          </w:tcPr>
          <w:p w:rsidR="004644A1" w:rsidRPr="00DF632E" w:rsidRDefault="004644A1" w:rsidP="004644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77" w:type="dxa"/>
          </w:tcPr>
          <w:p w:rsidR="004644A1" w:rsidRPr="00DF632E" w:rsidRDefault="004644A1" w:rsidP="004644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Давыдова Г.Г</w:t>
            </w:r>
          </w:p>
          <w:p w:rsidR="004644A1" w:rsidRPr="00DF632E" w:rsidRDefault="004644A1" w:rsidP="004644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Белобородова Л.Г</w:t>
            </w:r>
          </w:p>
        </w:tc>
        <w:tc>
          <w:tcPr>
            <w:tcW w:w="1831" w:type="dxa"/>
          </w:tcPr>
          <w:p w:rsidR="004644A1" w:rsidRPr="00DF632E" w:rsidRDefault="004644A1" w:rsidP="004644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632E">
              <w:rPr>
                <w:rFonts w:ascii="Times New Roman" w:eastAsia="Calibri" w:hAnsi="Times New Roman" w:cs="Times New Roman"/>
                <w:b/>
                <w:sz w:val="24"/>
              </w:rPr>
              <w:t>3 место</w:t>
            </w:r>
          </w:p>
        </w:tc>
      </w:tr>
    </w:tbl>
    <w:p w:rsidR="00DF632E" w:rsidRPr="00DF632E" w:rsidRDefault="00DF632E" w:rsidP="00DF6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632E">
        <w:rPr>
          <w:rFonts w:ascii="Times New Roman" w:eastAsia="Calibri" w:hAnsi="Times New Roman" w:cs="Times New Roman"/>
          <w:b/>
          <w:sz w:val="28"/>
          <w:szCs w:val="28"/>
        </w:rPr>
        <w:t>муниципальных, областных, федеральных</w:t>
      </w:r>
    </w:p>
    <w:p w:rsidR="00DF632E" w:rsidRPr="00DF632E" w:rsidRDefault="00DF632E" w:rsidP="00DF6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632E">
        <w:rPr>
          <w:rFonts w:ascii="Times New Roman" w:eastAsia="Calibri" w:hAnsi="Times New Roman" w:cs="Times New Roman"/>
          <w:b/>
          <w:sz w:val="28"/>
          <w:szCs w:val="28"/>
        </w:rPr>
        <w:t>апрель 2017г.</w:t>
      </w:r>
    </w:p>
    <w:p w:rsidR="00DF632E" w:rsidRDefault="00DF632E" w:rsidP="00DF632E">
      <w:pPr>
        <w:jc w:val="center"/>
        <w:rPr>
          <w:rFonts w:ascii="Times New Roman" w:eastAsia="Calibri" w:hAnsi="Times New Roman" w:cs="Times New Roman"/>
          <w:b/>
          <w:sz w:val="24"/>
        </w:rPr>
        <w:sectPr w:rsidR="00DF632E" w:rsidSect="00DF632E">
          <w:pgSz w:w="16838" w:h="11906" w:orient="landscape"/>
          <w:pgMar w:top="1134" w:right="1134" w:bottom="1134" w:left="1701" w:header="708" w:footer="708" w:gutter="0"/>
          <w:cols w:space="708"/>
          <w:docGrid w:linePitch="360"/>
        </w:sectPr>
      </w:pPr>
    </w:p>
    <w:p w:rsidR="00DF632E" w:rsidRDefault="00DF632E" w:rsidP="0051440D">
      <w:pPr>
        <w:rPr>
          <w:rFonts w:ascii="Times New Roman" w:eastAsia="Calibri" w:hAnsi="Times New Roman" w:cs="Times New Roman"/>
          <w:sz w:val="26"/>
          <w:szCs w:val="26"/>
        </w:rPr>
        <w:sectPr w:rsidR="00DF632E" w:rsidSect="00DF632E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DF632E" w:rsidRPr="00DF632E" w:rsidRDefault="00DF632E" w:rsidP="0051440D">
      <w:pPr>
        <w:rPr>
          <w:rFonts w:ascii="Times New Roman" w:eastAsia="Calibri" w:hAnsi="Times New Roman" w:cs="Times New Roman"/>
          <w:sz w:val="26"/>
          <w:szCs w:val="26"/>
        </w:rPr>
      </w:pPr>
    </w:p>
    <w:p w:rsidR="005D04C3" w:rsidRPr="0051440D" w:rsidRDefault="005D04C3" w:rsidP="0051440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40D">
        <w:rPr>
          <w:rFonts w:ascii="Times New Roman" w:hAnsi="Times New Roman" w:cs="Times New Roman"/>
          <w:sz w:val="28"/>
          <w:szCs w:val="28"/>
          <w:lang w:eastAsia="ru-RU"/>
        </w:rPr>
        <w:t>Кроме этого для детей средней и старшей групп  были о</w:t>
      </w:r>
      <w:r w:rsidR="008C5DED" w:rsidRPr="0051440D">
        <w:rPr>
          <w:rFonts w:ascii="Times New Roman" w:hAnsi="Times New Roman" w:cs="Times New Roman"/>
          <w:sz w:val="28"/>
          <w:szCs w:val="28"/>
          <w:lang w:eastAsia="ru-RU"/>
        </w:rPr>
        <w:t xml:space="preserve">рганизованы  экскурсии в </w:t>
      </w:r>
      <w:r w:rsidRPr="0051440D">
        <w:rPr>
          <w:rFonts w:ascii="Times New Roman" w:hAnsi="Times New Roman" w:cs="Times New Roman"/>
          <w:sz w:val="28"/>
          <w:szCs w:val="28"/>
          <w:lang w:eastAsia="ru-RU"/>
        </w:rPr>
        <w:t xml:space="preserve"> библиотеку, музей боевой славы и в пожарную часть.</w:t>
      </w:r>
    </w:p>
    <w:p w:rsidR="005D04C3" w:rsidRPr="0051440D" w:rsidRDefault="005D04C3" w:rsidP="0051440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40D">
        <w:rPr>
          <w:rFonts w:ascii="Times New Roman" w:hAnsi="Times New Roman" w:cs="Times New Roman"/>
          <w:sz w:val="28"/>
          <w:szCs w:val="28"/>
          <w:lang w:eastAsia="ru-RU"/>
        </w:rPr>
        <w:t xml:space="preserve">Праздники, развлечения и досуги проводятся </w:t>
      </w:r>
      <w:proofErr w:type="gramStart"/>
      <w:r w:rsidRPr="0051440D">
        <w:rPr>
          <w:rFonts w:ascii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51440D">
        <w:rPr>
          <w:rFonts w:ascii="Times New Roman" w:hAnsi="Times New Roman" w:cs="Times New Roman"/>
          <w:sz w:val="28"/>
          <w:szCs w:val="28"/>
          <w:lang w:eastAsia="ru-RU"/>
        </w:rPr>
        <w:t xml:space="preserve"> годового плана в полном объёме.</w:t>
      </w:r>
    </w:p>
    <w:p w:rsidR="005D04C3" w:rsidRPr="0051440D" w:rsidRDefault="005D04C3" w:rsidP="0051440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40D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 организуется проектная деятельность с участием родителей </w:t>
      </w:r>
      <w:r w:rsidRPr="005144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(см. раздел «Работа с родителями»)               </w:t>
      </w:r>
    </w:p>
    <w:p w:rsidR="005D04C3" w:rsidRPr="0051440D" w:rsidRDefault="005D04C3" w:rsidP="0051440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40D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 </w:t>
      </w:r>
      <w:r w:rsidRPr="005144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Выводы</w:t>
      </w:r>
      <w:r w:rsidRPr="0051440D">
        <w:rPr>
          <w:rFonts w:ascii="Times New Roman" w:hAnsi="Times New Roman" w:cs="Times New Roman"/>
          <w:sz w:val="28"/>
          <w:szCs w:val="28"/>
          <w:lang w:eastAsia="ru-RU"/>
        </w:rPr>
        <w:t>: В целом задачи годового плана по выполнению образовательного стандарта с детьми выполнены, в результате чего повысилось     качество образовательного процесса.</w:t>
      </w:r>
    </w:p>
    <w:p w:rsidR="005D04C3" w:rsidRDefault="005D04C3" w:rsidP="008C5D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работы по охране жизни и здоровья детей</w:t>
      </w:r>
    </w:p>
    <w:p w:rsidR="00A0588D" w:rsidRPr="00A0588D" w:rsidRDefault="00A0588D" w:rsidP="00A0588D">
      <w:pPr>
        <w:jc w:val="center"/>
        <w:rPr>
          <w:rFonts w:ascii="Times New Roman" w:hAnsi="Times New Roman" w:cs="Times New Roman"/>
          <w:b/>
          <w:sz w:val="28"/>
        </w:rPr>
      </w:pPr>
      <w:r w:rsidRPr="00A0588D">
        <w:rPr>
          <w:rFonts w:ascii="Times New Roman" w:hAnsi="Times New Roman" w:cs="Times New Roman"/>
          <w:b/>
          <w:sz w:val="28"/>
        </w:rPr>
        <w:t>Выпуск детей в школу в 2017 году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223"/>
        <w:gridCol w:w="400"/>
        <w:gridCol w:w="476"/>
        <w:gridCol w:w="520"/>
        <w:gridCol w:w="505"/>
        <w:gridCol w:w="430"/>
        <w:gridCol w:w="13"/>
        <w:gridCol w:w="388"/>
        <w:gridCol w:w="476"/>
        <w:gridCol w:w="520"/>
        <w:gridCol w:w="505"/>
        <w:gridCol w:w="1201"/>
        <w:gridCol w:w="521"/>
        <w:gridCol w:w="520"/>
        <w:gridCol w:w="1319"/>
        <w:gridCol w:w="554"/>
      </w:tblGrid>
      <w:tr w:rsidR="00A0588D" w:rsidRPr="00A0588D" w:rsidTr="00461C1E">
        <w:trPr>
          <w:trHeight w:val="615"/>
        </w:trPr>
        <w:tc>
          <w:tcPr>
            <w:tcW w:w="1571" w:type="dxa"/>
            <w:vMerge w:val="restart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88D">
              <w:rPr>
                <w:rFonts w:ascii="Times New Roman" w:hAnsi="Times New Roman" w:cs="Times New Roman"/>
                <w:b/>
                <w:sz w:val="26"/>
                <w:szCs w:val="26"/>
              </w:rPr>
              <w:t>Всего детей</w:t>
            </w:r>
          </w:p>
        </w:tc>
        <w:tc>
          <w:tcPr>
            <w:tcW w:w="2310" w:type="dxa"/>
            <w:gridSpan w:val="6"/>
            <w:vMerge w:val="restart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88D">
              <w:rPr>
                <w:rFonts w:ascii="Times New Roman" w:hAnsi="Times New Roman" w:cs="Times New Roman"/>
                <w:b/>
                <w:sz w:val="26"/>
                <w:szCs w:val="26"/>
              </w:rPr>
              <w:t>При поступлении в ДОУ, группа здоровья</w:t>
            </w:r>
          </w:p>
        </w:tc>
        <w:tc>
          <w:tcPr>
            <w:tcW w:w="1823" w:type="dxa"/>
            <w:gridSpan w:val="4"/>
            <w:vMerge w:val="restart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88D">
              <w:rPr>
                <w:rFonts w:ascii="Times New Roman" w:hAnsi="Times New Roman" w:cs="Times New Roman"/>
                <w:b/>
                <w:sz w:val="26"/>
                <w:szCs w:val="26"/>
              </w:rPr>
              <w:t>Период поступления группа здоровья в школу</w:t>
            </w:r>
          </w:p>
        </w:tc>
        <w:tc>
          <w:tcPr>
            <w:tcW w:w="3867" w:type="dxa"/>
            <w:gridSpan w:val="5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88D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Физическое развитие</w:t>
            </w:r>
          </w:p>
        </w:tc>
      </w:tr>
      <w:tr w:rsidR="00A0588D" w:rsidRPr="00A0588D" w:rsidTr="00461C1E">
        <w:trPr>
          <w:trHeight w:val="750"/>
        </w:trPr>
        <w:tc>
          <w:tcPr>
            <w:tcW w:w="1571" w:type="dxa"/>
            <w:vMerge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10" w:type="dxa"/>
            <w:gridSpan w:val="6"/>
            <w:vMerge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23" w:type="dxa"/>
            <w:gridSpan w:val="4"/>
            <w:vMerge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01" w:type="dxa"/>
            <w:gridSpan w:val="3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8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 поступлении в ДОУ </w:t>
            </w:r>
          </w:p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88D">
              <w:rPr>
                <w:rFonts w:ascii="Times New Roman" w:hAnsi="Times New Roman" w:cs="Times New Roman"/>
                <w:b/>
                <w:sz w:val="26"/>
                <w:szCs w:val="26"/>
              </w:rPr>
              <w:t>перед поступлением в школу</w:t>
            </w:r>
          </w:p>
        </w:tc>
      </w:tr>
      <w:tr w:rsidR="00A0588D" w:rsidRPr="00A0588D" w:rsidTr="00461C1E">
        <w:tc>
          <w:tcPr>
            <w:tcW w:w="1571" w:type="dxa"/>
            <w:vMerge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88D">
              <w:rPr>
                <w:rFonts w:ascii="Times New Roman" w:hAnsi="Times New Roman" w:cs="Times New Roman"/>
                <w:b/>
                <w:sz w:val="26"/>
                <w:szCs w:val="26"/>
              </w:rPr>
              <w:t>І</w:t>
            </w:r>
          </w:p>
        </w:tc>
        <w:tc>
          <w:tcPr>
            <w:tcW w:w="458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88D">
              <w:rPr>
                <w:rFonts w:ascii="Times New Roman" w:hAnsi="Times New Roman" w:cs="Times New Roman"/>
                <w:b/>
                <w:sz w:val="26"/>
                <w:szCs w:val="26"/>
              </w:rPr>
              <w:t>ІІ</w:t>
            </w:r>
          </w:p>
        </w:tc>
        <w:tc>
          <w:tcPr>
            <w:tcW w:w="458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88D">
              <w:rPr>
                <w:rFonts w:ascii="Times New Roman" w:hAnsi="Times New Roman" w:cs="Times New Roman"/>
                <w:b/>
                <w:sz w:val="26"/>
                <w:szCs w:val="26"/>
              </w:rPr>
              <w:t>ІІІ</w:t>
            </w:r>
          </w:p>
        </w:tc>
        <w:tc>
          <w:tcPr>
            <w:tcW w:w="470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0588D">
              <w:rPr>
                <w:rFonts w:ascii="Times New Roman" w:hAnsi="Times New Roman" w:cs="Times New Roman"/>
                <w:b/>
                <w:sz w:val="26"/>
                <w:szCs w:val="26"/>
              </w:rPr>
              <w:t>І</w:t>
            </w:r>
            <w:r w:rsidRPr="00A0588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456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0588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453" w:type="dxa"/>
            <w:gridSpan w:val="2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88D">
              <w:rPr>
                <w:rFonts w:ascii="Times New Roman" w:hAnsi="Times New Roman" w:cs="Times New Roman"/>
                <w:b/>
                <w:sz w:val="26"/>
                <w:szCs w:val="26"/>
              </w:rPr>
              <w:t>І</w:t>
            </w:r>
          </w:p>
        </w:tc>
        <w:tc>
          <w:tcPr>
            <w:tcW w:w="458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88D">
              <w:rPr>
                <w:rFonts w:ascii="Times New Roman" w:hAnsi="Times New Roman" w:cs="Times New Roman"/>
                <w:b/>
                <w:sz w:val="26"/>
                <w:szCs w:val="26"/>
              </w:rPr>
              <w:t>ІІ</w:t>
            </w:r>
          </w:p>
        </w:tc>
        <w:tc>
          <w:tcPr>
            <w:tcW w:w="458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88D">
              <w:rPr>
                <w:rFonts w:ascii="Times New Roman" w:hAnsi="Times New Roman" w:cs="Times New Roman"/>
                <w:b/>
                <w:sz w:val="26"/>
                <w:szCs w:val="26"/>
              </w:rPr>
              <w:t>ІІІ</w:t>
            </w:r>
          </w:p>
        </w:tc>
        <w:tc>
          <w:tcPr>
            <w:tcW w:w="470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0588D">
              <w:rPr>
                <w:rFonts w:ascii="Times New Roman" w:hAnsi="Times New Roman" w:cs="Times New Roman"/>
                <w:b/>
                <w:sz w:val="26"/>
                <w:szCs w:val="26"/>
              </w:rPr>
              <w:t>І</w:t>
            </w:r>
            <w:r w:rsidRPr="00A0588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1181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88D">
              <w:rPr>
                <w:rFonts w:ascii="Times New Roman" w:hAnsi="Times New Roman" w:cs="Times New Roman"/>
                <w:b/>
                <w:sz w:val="26"/>
                <w:szCs w:val="26"/>
              </w:rPr>
              <w:t>І</w:t>
            </w:r>
          </w:p>
        </w:tc>
        <w:tc>
          <w:tcPr>
            <w:tcW w:w="564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88D">
              <w:rPr>
                <w:rFonts w:ascii="Times New Roman" w:hAnsi="Times New Roman" w:cs="Times New Roman"/>
                <w:b/>
                <w:sz w:val="26"/>
                <w:szCs w:val="26"/>
              </w:rPr>
              <w:t>ІІ</w:t>
            </w:r>
          </w:p>
        </w:tc>
        <w:tc>
          <w:tcPr>
            <w:tcW w:w="456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88D">
              <w:rPr>
                <w:rFonts w:ascii="Times New Roman" w:hAnsi="Times New Roman" w:cs="Times New Roman"/>
                <w:b/>
                <w:sz w:val="26"/>
                <w:szCs w:val="26"/>
              </w:rPr>
              <w:t>ІІІ</w:t>
            </w:r>
          </w:p>
        </w:tc>
        <w:tc>
          <w:tcPr>
            <w:tcW w:w="1134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88D">
              <w:rPr>
                <w:rFonts w:ascii="Times New Roman" w:hAnsi="Times New Roman" w:cs="Times New Roman"/>
                <w:b/>
                <w:sz w:val="26"/>
                <w:szCs w:val="26"/>
              </w:rPr>
              <w:t>І</w:t>
            </w:r>
          </w:p>
        </w:tc>
        <w:tc>
          <w:tcPr>
            <w:tcW w:w="532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88D">
              <w:rPr>
                <w:rFonts w:ascii="Times New Roman" w:hAnsi="Times New Roman" w:cs="Times New Roman"/>
                <w:b/>
                <w:sz w:val="26"/>
                <w:szCs w:val="26"/>
              </w:rPr>
              <w:t>ІІ</w:t>
            </w:r>
          </w:p>
        </w:tc>
      </w:tr>
      <w:tr w:rsidR="00A0588D" w:rsidRPr="00A0588D" w:rsidTr="00461C1E">
        <w:tc>
          <w:tcPr>
            <w:tcW w:w="1571" w:type="dxa"/>
            <w:vMerge w:val="restart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88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52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58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458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58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458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58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470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58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456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58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453" w:type="dxa"/>
            <w:gridSpan w:val="2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58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58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58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458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58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470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58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181" w:type="dxa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88D">
              <w:rPr>
                <w:rFonts w:ascii="Times New Roman" w:hAnsi="Times New Roman" w:cs="Times New Roman"/>
                <w:sz w:val="26"/>
                <w:szCs w:val="26"/>
              </w:rPr>
              <w:t>среднее</w:t>
            </w:r>
          </w:p>
        </w:tc>
        <w:tc>
          <w:tcPr>
            <w:tcW w:w="564" w:type="dxa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88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56" w:type="dxa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88D">
              <w:rPr>
                <w:rFonts w:ascii="Times New Roman" w:hAnsi="Times New Roman" w:cs="Times New Roman"/>
                <w:sz w:val="26"/>
                <w:szCs w:val="26"/>
              </w:rPr>
              <w:t>среднее</w:t>
            </w:r>
          </w:p>
        </w:tc>
        <w:tc>
          <w:tcPr>
            <w:tcW w:w="532" w:type="dxa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88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A0588D" w:rsidRPr="00A0588D" w:rsidTr="00461C1E">
        <w:tc>
          <w:tcPr>
            <w:tcW w:w="1571" w:type="dxa"/>
            <w:vMerge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dxa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88D">
              <w:rPr>
                <w:rFonts w:ascii="Times New Roman" w:hAnsi="Times New Roman" w:cs="Times New Roman"/>
                <w:sz w:val="26"/>
                <w:szCs w:val="26"/>
              </w:rPr>
              <w:t>ниже среднего</w:t>
            </w:r>
          </w:p>
        </w:tc>
        <w:tc>
          <w:tcPr>
            <w:tcW w:w="564" w:type="dxa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8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6" w:type="dxa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88D">
              <w:rPr>
                <w:rFonts w:ascii="Times New Roman" w:hAnsi="Times New Roman" w:cs="Times New Roman"/>
                <w:sz w:val="26"/>
                <w:szCs w:val="26"/>
              </w:rPr>
              <w:t>ниже среднего</w:t>
            </w:r>
          </w:p>
        </w:tc>
        <w:tc>
          <w:tcPr>
            <w:tcW w:w="532" w:type="dxa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8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0588D" w:rsidRPr="00A0588D" w:rsidTr="00461C1E">
        <w:tc>
          <w:tcPr>
            <w:tcW w:w="1571" w:type="dxa"/>
            <w:vMerge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" w:type="dxa"/>
            <w:vAlign w:val="center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dxa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88D">
              <w:rPr>
                <w:rFonts w:ascii="Times New Roman" w:hAnsi="Times New Roman" w:cs="Times New Roman"/>
                <w:sz w:val="26"/>
                <w:szCs w:val="26"/>
              </w:rPr>
              <w:t>выше среднего</w:t>
            </w:r>
          </w:p>
        </w:tc>
        <w:tc>
          <w:tcPr>
            <w:tcW w:w="564" w:type="dxa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8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6" w:type="dxa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88D">
              <w:rPr>
                <w:rFonts w:ascii="Times New Roman" w:hAnsi="Times New Roman" w:cs="Times New Roman"/>
                <w:sz w:val="26"/>
                <w:szCs w:val="26"/>
              </w:rPr>
              <w:t>выше среднего</w:t>
            </w:r>
          </w:p>
        </w:tc>
        <w:tc>
          <w:tcPr>
            <w:tcW w:w="532" w:type="dxa"/>
          </w:tcPr>
          <w:p w:rsidR="00A0588D" w:rsidRPr="00A0588D" w:rsidRDefault="00A0588D" w:rsidP="00A0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8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A0588D" w:rsidRPr="005D04C3" w:rsidRDefault="00A0588D" w:rsidP="00A0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4C3" w:rsidRPr="005D04C3" w:rsidRDefault="005D04C3" w:rsidP="005D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Администрация ДОУ осуществляет постоянный </w:t>
      </w:r>
      <w:proofErr w:type="gramStart"/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безопасности и охраны жизни и здоровья детей в ДОУ. В результате контроля в групповых комнатах выявлено:</w:t>
      </w:r>
    </w:p>
    <w:p w:rsidR="005D04C3" w:rsidRPr="005D04C3" w:rsidRDefault="005D04C3" w:rsidP="005D04C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шкафы, полки, стеллажи закреплены</w:t>
      </w:r>
    </w:p>
    <w:p w:rsidR="005D04C3" w:rsidRPr="005D04C3" w:rsidRDefault="005D04C3" w:rsidP="005D04C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 ядовитые и колючие растения, комнатные растения безопасно расположены</w:t>
      </w:r>
    </w:p>
    <w:p w:rsidR="005D04C3" w:rsidRPr="005D04C3" w:rsidRDefault="005D04C3" w:rsidP="005D04C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мебель с острыми углами</w:t>
      </w:r>
    </w:p>
    <w:p w:rsidR="005D04C3" w:rsidRPr="005D04C3" w:rsidRDefault="005D04C3" w:rsidP="005D04C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соблюдаются меры противопожарной безопасности</w:t>
      </w:r>
    </w:p>
    <w:p w:rsidR="005D04C3" w:rsidRPr="005D04C3" w:rsidRDefault="005D04C3" w:rsidP="005D04C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хранение режущих и колючих предметов</w:t>
      </w:r>
    </w:p>
    <w:p w:rsidR="005D04C3" w:rsidRPr="005D04C3" w:rsidRDefault="005D04C3" w:rsidP="005D04C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питьевого режима</w:t>
      </w:r>
    </w:p>
    <w:p w:rsidR="005D04C3" w:rsidRPr="005D04C3" w:rsidRDefault="005D04C3" w:rsidP="005D04C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 подобрана по росту, промаркирована</w:t>
      </w:r>
    </w:p>
    <w:p w:rsidR="005D04C3" w:rsidRPr="005D04C3" w:rsidRDefault="005D04C3" w:rsidP="005D04C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постельные принадлежности, полотенца используются согласно Сан </w:t>
      </w:r>
      <w:proofErr w:type="spellStart"/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</w:p>
    <w:p w:rsidR="005D04C3" w:rsidRPr="005D04C3" w:rsidRDefault="005D04C3" w:rsidP="005D04C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выдерживается температурный режим</w:t>
      </w:r>
    </w:p>
    <w:p w:rsidR="005D04C3" w:rsidRPr="005D04C3" w:rsidRDefault="005D04C3" w:rsidP="005D04C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отопительные приборы закрыты деревянными конструкциями</w:t>
      </w:r>
    </w:p>
    <w:p w:rsidR="005D04C3" w:rsidRPr="005D04C3" w:rsidRDefault="005D04C3" w:rsidP="005D04C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соблюдаются правила доставки пищи в группы</w:t>
      </w:r>
    </w:p>
    <w:p w:rsidR="005D04C3" w:rsidRPr="005D04C3" w:rsidRDefault="005D04C3" w:rsidP="005D04C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группе, пищеблоке, прачечной, музыкальном зале имеются огнетушители</w:t>
      </w:r>
    </w:p>
    <w:p w:rsidR="005D04C3" w:rsidRPr="0051440D" w:rsidRDefault="005D04C3" w:rsidP="0051440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4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        Комиссия (назначенная приказом) производит 1 раз в неделю осмотр здания и сооружений ДОУ. Осуществляется систематический контроль.</w:t>
      </w:r>
    </w:p>
    <w:p w:rsidR="005D04C3" w:rsidRPr="0051440D" w:rsidRDefault="005D04C3" w:rsidP="0051440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4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Для воспитанников ДОУ была разработана система по сохранению и укреплению здоровья, позволяющая  воспитателю и ребенку подобрать такой способ взаимодействия в образовательном процессе, который учитывает индивидуальное физическое и психическое развитие дошкольника.</w:t>
      </w:r>
    </w:p>
    <w:p w:rsidR="005D04C3" w:rsidRPr="0051440D" w:rsidRDefault="005D04C3" w:rsidP="0051440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40D">
        <w:rPr>
          <w:rFonts w:ascii="Times New Roman" w:hAnsi="Times New Roman" w:cs="Times New Roman"/>
          <w:sz w:val="28"/>
          <w:szCs w:val="28"/>
          <w:lang w:eastAsia="ru-RU"/>
        </w:rPr>
        <w:t xml:space="preserve">Большое внимание в ДОУ уделяются современным  </w:t>
      </w:r>
      <w:proofErr w:type="spellStart"/>
      <w:r w:rsidRPr="0051440D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Pr="0051440D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технологиям (динамические паузы, подвижные и спортивные игры, релаксация, гимнастика пальчиковая, гимнастика для глаз, гимнастика дыхательная)</w:t>
      </w:r>
    </w:p>
    <w:p w:rsidR="005D04C3" w:rsidRPr="0051440D" w:rsidRDefault="005D04C3" w:rsidP="0051440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4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5D04C3" w:rsidRPr="0051440D" w:rsidRDefault="005D04C3" w:rsidP="0051440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4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Выводы:</w:t>
      </w:r>
      <w:r w:rsidRPr="005144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Общее </w:t>
      </w:r>
      <w:proofErr w:type="spellStart"/>
      <w:r w:rsidRPr="005144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санитарно</w:t>
      </w:r>
      <w:proofErr w:type="spellEnd"/>
      <w:r w:rsidRPr="005144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– гигиеническое состояние учрежден</w:t>
      </w:r>
      <w:r w:rsidR="00C47D5F" w:rsidRPr="005144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ия соответствует требованиям </w:t>
      </w:r>
      <w:r w:rsidRPr="005144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санэпиднадзора: воздушный, световой и питьевой режим в норме.  Медицинский контроль осуществляется медсестрой </w:t>
      </w:r>
      <w:r w:rsidR="00C47D5F" w:rsidRPr="005144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ЦРБ Ивановой Н.Д.</w:t>
      </w:r>
    </w:p>
    <w:p w:rsidR="005D04C3" w:rsidRPr="005D04C3" w:rsidRDefault="005D04C3" w:rsidP="005D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4C3" w:rsidRPr="005D04C3" w:rsidRDefault="005D04C3" w:rsidP="00C47D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качества питания</w:t>
      </w:r>
    </w:p>
    <w:p w:rsidR="005D04C3" w:rsidRPr="0051440D" w:rsidRDefault="005D04C3" w:rsidP="0051440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40D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 Питание в ДОУ удовлетворяет физиологические потребности детей дошкольного возраста в основных пищевых веществах и энергии. Соблюдается оптимальное соотношение пищевых веществ. Имеется примерное 10 дневное меню, рассчитанное не менее чем на 2 недели, с учетом рекомендуемых среднесуточных норм питания. </w:t>
      </w:r>
      <w:proofErr w:type="gramStart"/>
      <w:r w:rsidRPr="0051440D">
        <w:rPr>
          <w:rFonts w:ascii="Times New Roman" w:hAnsi="Times New Roman" w:cs="Times New Roman"/>
          <w:sz w:val="28"/>
          <w:szCs w:val="28"/>
          <w:lang w:eastAsia="ru-RU"/>
        </w:rPr>
        <w:t>Ежедневно в меню включаются: хлеб, молоко, крупы, кисломолочные напитки, картофель, овощи, сливочное и растительное масло, сахар, соль.</w:t>
      </w:r>
      <w:proofErr w:type="gramEnd"/>
      <w:r w:rsidRPr="005144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1440D">
        <w:rPr>
          <w:rFonts w:ascii="Times New Roman" w:hAnsi="Times New Roman" w:cs="Times New Roman"/>
          <w:sz w:val="28"/>
          <w:szCs w:val="28"/>
          <w:lang w:eastAsia="ru-RU"/>
        </w:rPr>
        <w:t>Остальные продукты (творог, рыбу, сыр, яйцо, фрукты, соки) 2-3 раза в неделю.</w:t>
      </w:r>
      <w:proofErr w:type="gramEnd"/>
      <w:r w:rsidRPr="0051440D">
        <w:rPr>
          <w:rFonts w:ascii="Times New Roman" w:hAnsi="Times New Roman" w:cs="Times New Roman"/>
          <w:sz w:val="28"/>
          <w:szCs w:val="28"/>
          <w:lang w:eastAsia="ru-RU"/>
        </w:rPr>
        <w:t xml:space="preserve"> Мясо говядина и куры в меню через день.</w:t>
      </w:r>
    </w:p>
    <w:p w:rsidR="005D04C3" w:rsidRPr="0051440D" w:rsidRDefault="005D04C3" w:rsidP="0051440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40D">
        <w:rPr>
          <w:rFonts w:ascii="Times New Roman" w:hAnsi="Times New Roman" w:cs="Times New Roman"/>
          <w:sz w:val="28"/>
          <w:szCs w:val="28"/>
          <w:lang w:eastAsia="ru-RU"/>
        </w:rPr>
        <w:t>На пищеблоке в достаточном количестве набор оборудования, инвентаря и посуды. Все промаркировано в соответствии с её  приготовляемым блюдом.</w:t>
      </w:r>
    </w:p>
    <w:p w:rsidR="005D04C3" w:rsidRPr="0051440D" w:rsidRDefault="005D04C3" w:rsidP="0051440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40D">
        <w:rPr>
          <w:rFonts w:ascii="Times New Roman" w:hAnsi="Times New Roman" w:cs="Times New Roman"/>
          <w:sz w:val="28"/>
          <w:szCs w:val="28"/>
          <w:lang w:eastAsia="ru-RU"/>
        </w:rPr>
        <w:t xml:space="preserve">Ежедневно на пищеблоке проводится </w:t>
      </w:r>
      <w:proofErr w:type="gramStart"/>
      <w:r w:rsidRPr="0051440D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1440D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сроков реализации продуктов, их хранения, товарного соседства, в том числе за температурным режимом в холодильнике. Контроль осуществляет заведующий и медицинская сестра. Особое внимание уделяется ведению бракеражей: сырой (</w:t>
      </w:r>
      <w:proofErr w:type="spellStart"/>
      <w:r w:rsidRPr="0051440D">
        <w:rPr>
          <w:rFonts w:ascii="Times New Roman" w:hAnsi="Times New Roman" w:cs="Times New Roman"/>
          <w:sz w:val="28"/>
          <w:szCs w:val="28"/>
          <w:lang w:eastAsia="ru-RU"/>
        </w:rPr>
        <w:t>скоропортящей</w:t>
      </w:r>
      <w:proofErr w:type="spellEnd"/>
      <w:r w:rsidRPr="0051440D">
        <w:rPr>
          <w:rFonts w:ascii="Times New Roman" w:hAnsi="Times New Roman" w:cs="Times New Roman"/>
          <w:sz w:val="28"/>
          <w:szCs w:val="28"/>
          <w:lang w:eastAsia="ru-RU"/>
        </w:rPr>
        <w:t xml:space="preserve">) продукции с целью </w:t>
      </w:r>
      <w:proofErr w:type="gramStart"/>
      <w:r w:rsidRPr="0051440D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1440D">
        <w:rPr>
          <w:rFonts w:ascii="Times New Roman" w:hAnsi="Times New Roman" w:cs="Times New Roman"/>
          <w:sz w:val="28"/>
          <w:szCs w:val="28"/>
          <w:lang w:eastAsia="ru-RU"/>
        </w:rPr>
        <w:t xml:space="preserve"> сроками реализации продукта, варёной (готовой) продукции с целью контроля за качеством приготовления пищи.</w:t>
      </w:r>
    </w:p>
    <w:p w:rsidR="005D04C3" w:rsidRPr="0051440D" w:rsidRDefault="005D04C3" w:rsidP="0051440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40D">
        <w:rPr>
          <w:rFonts w:ascii="Times New Roman" w:hAnsi="Times New Roman" w:cs="Times New Roman"/>
          <w:sz w:val="28"/>
          <w:szCs w:val="28"/>
          <w:lang w:eastAsia="ru-RU"/>
        </w:rPr>
        <w:t>Один раз в 10 дней проверяется выполняемость норм питания и средняя калорийность дня.</w:t>
      </w:r>
    </w:p>
    <w:p w:rsidR="005D04C3" w:rsidRPr="0051440D" w:rsidRDefault="005D04C3" w:rsidP="0051440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40D">
        <w:rPr>
          <w:rFonts w:ascii="Times New Roman" w:hAnsi="Times New Roman" w:cs="Times New Roman"/>
          <w:sz w:val="28"/>
          <w:szCs w:val="28"/>
          <w:lang w:eastAsia="ru-RU"/>
        </w:rPr>
        <w:t>Ежедневно поваром оставляются пробы всех приготовленных блюд для проверки качества. Пробы хранятся в холодильнике в</w:t>
      </w:r>
      <w:r w:rsidR="00C47D5F" w:rsidRPr="0051440D">
        <w:rPr>
          <w:rFonts w:ascii="Times New Roman" w:hAnsi="Times New Roman" w:cs="Times New Roman"/>
          <w:sz w:val="28"/>
          <w:szCs w:val="28"/>
          <w:lang w:eastAsia="ru-RU"/>
        </w:rPr>
        <w:t xml:space="preserve"> течение 48 часов, согласно </w:t>
      </w:r>
      <w:proofErr w:type="spellStart"/>
      <w:r w:rsidR="00C47D5F" w:rsidRPr="0051440D">
        <w:rPr>
          <w:rFonts w:ascii="Times New Roman" w:hAnsi="Times New Roman" w:cs="Times New Roman"/>
          <w:sz w:val="28"/>
          <w:szCs w:val="28"/>
          <w:lang w:eastAsia="ru-RU"/>
        </w:rPr>
        <w:t>Сан</w:t>
      </w:r>
      <w:r w:rsidRPr="0051440D">
        <w:rPr>
          <w:rFonts w:ascii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Pr="005144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04C3" w:rsidRPr="0051440D" w:rsidRDefault="005D04C3" w:rsidP="0051440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4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Выводы</w:t>
      </w:r>
      <w:r w:rsidRPr="0051440D">
        <w:rPr>
          <w:rFonts w:ascii="Times New Roman" w:hAnsi="Times New Roman" w:cs="Times New Roman"/>
          <w:sz w:val="28"/>
          <w:szCs w:val="28"/>
          <w:lang w:eastAsia="ru-RU"/>
        </w:rPr>
        <w:t xml:space="preserve">: организация питания в дошкольном учреждении проводится согласно Сан </w:t>
      </w:r>
      <w:proofErr w:type="spellStart"/>
      <w:r w:rsidRPr="0051440D">
        <w:rPr>
          <w:rFonts w:ascii="Times New Roman" w:hAnsi="Times New Roman" w:cs="Times New Roman"/>
          <w:sz w:val="28"/>
          <w:szCs w:val="28"/>
          <w:lang w:eastAsia="ru-RU"/>
        </w:rPr>
        <w:t>Пина</w:t>
      </w:r>
      <w:proofErr w:type="spellEnd"/>
      <w:r w:rsidRPr="0051440D">
        <w:rPr>
          <w:rFonts w:ascii="Times New Roman" w:hAnsi="Times New Roman" w:cs="Times New Roman"/>
          <w:sz w:val="28"/>
          <w:szCs w:val="28"/>
          <w:lang w:eastAsia="ru-RU"/>
        </w:rPr>
        <w:t xml:space="preserve"> 2.4.1.3049.2013. </w:t>
      </w:r>
      <w:r w:rsidR="00C47D5F" w:rsidRPr="0051440D">
        <w:rPr>
          <w:rFonts w:ascii="Times New Roman" w:hAnsi="Times New Roman" w:cs="Times New Roman"/>
          <w:sz w:val="28"/>
          <w:szCs w:val="28"/>
          <w:lang w:eastAsia="ru-RU"/>
        </w:rPr>
        <w:t>Накопительная ведомость за 2016</w:t>
      </w:r>
      <w:r w:rsidRPr="0051440D">
        <w:rPr>
          <w:rFonts w:ascii="Times New Roman" w:hAnsi="Times New Roman" w:cs="Times New Roman"/>
          <w:sz w:val="28"/>
          <w:szCs w:val="28"/>
          <w:lang w:eastAsia="ru-RU"/>
        </w:rPr>
        <w:t xml:space="preserve">год свидетельствует выполнению </w:t>
      </w:r>
      <w:r w:rsidR="00C47D5F" w:rsidRPr="0051440D">
        <w:rPr>
          <w:rFonts w:ascii="Times New Roman" w:hAnsi="Times New Roman" w:cs="Times New Roman"/>
          <w:sz w:val="28"/>
          <w:szCs w:val="28"/>
          <w:lang w:eastAsia="ru-RU"/>
        </w:rPr>
        <w:t>ежедневных норм питания</w:t>
      </w:r>
      <w:r w:rsidRPr="0051440D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утверждённых Сан </w:t>
      </w:r>
      <w:proofErr w:type="spellStart"/>
      <w:r w:rsidRPr="0051440D">
        <w:rPr>
          <w:rFonts w:ascii="Times New Roman" w:hAnsi="Times New Roman" w:cs="Times New Roman"/>
          <w:sz w:val="28"/>
          <w:szCs w:val="28"/>
          <w:lang w:eastAsia="ru-RU"/>
        </w:rPr>
        <w:t>Пином</w:t>
      </w:r>
      <w:proofErr w:type="spellEnd"/>
      <w:r w:rsidRPr="005144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04C3" w:rsidRPr="0051440D" w:rsidRDefault="00E82CB8" w:rsidP="0051440D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44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</w:t>
      </w:r>
      <w:r w:rsidR="005D04C3" w:rsidRPr="0051440D">
        <w:rPr>
          <w:rFonts w:ascii="Times New Roman" w:hAnsi="Times New Roman" w:cs="Times New Roman"/>
          <w:bCs/>
          <w:sz w:val="28"/>
          <w:szCs w:val="28"/>
          <w:lang w:eastAsia="ru-RU"/>
        </w:rPr>
        <w:t>Проведенный</w:t>
      </w:r>
      <w:r w:rsidR="00C47D5F" w:rsidRPr="0051440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анализ деятельности ДОУ за 2016-2017</w:t>
      </w:r>
      <w:r w:rsidR="005D04C3" w:rsidRPr="0051440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учебный год показал, что годовой план работы </w:t>
      </w:r>
      <w:r w:rsidR="00C47D5F" w:rsidRPr="0051440D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="005D04C3" w:rsidRPr="0051440D">
        <w:rPr>
          <w:rFonts w:ascii="Times New Roman" w:hAnsi="Times New Roman" w:cs="Times New Roman"/>
          <w:bCs/>
          <w:sz w:val="28"/>
          <w:szCs w:val="28"/>
          <w:lang w:eastAsia="ru-RU"/>
        </w:rPr>
        <w:t>ДОУ</w:t>
      </w:r>
      <w:r w:rsidR="00C47D5F" w:rsidRPr="0051440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№12 </w:t>
      </w:r>
      <w:r w:rsidR="005D04C3" w:rsidRPr="0051440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реализован в полном объеме, поставленные перед коллективом задачи выполнены. </w:t>
      </w:r>
      <w:r w:rsidRPr="0051440D">
        <w:rPr>
          <w:rStyle w:val="11"/>
          <w:rFonts w:eastAsiaTheme="minorHAnsi"/>
          <w:sz w:val="28"/>
          <w:szCs w:val="28"/>
        </w:rPr>
        <w:t>Решение обозначенных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</w:t>
      </w:r>
      <w:r w:rsidRPr="0051440D">
        <w:rPr>
          <w:rStyle w:val="11"/>
          <w:rFonts w:eastAsiaTheme="minorHAnsi"/>
          <w:sz w:val="28"/>
          <w:szCs w:val="28"/>
        </w:rPr>
        <w:softHyphen/>
        <w:t>ная с первых дней пребывания ребенка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</w:t>
      </w:r>
    </w:p>
    <w:p w:rsidR="008A2E39" w:rsidRPr="0051440D" w:rsidRDefault="00C8434E" w:rsidP="0051440D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144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на 2017-2018</w:t>
      </w:r>
    </w:p>
    <w:p w:rsidR="008A2E39" w:rsidRPr="0051440D" w:rsidRDefault="008A2E39" w:rsidP="0051440D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1440D">
        <w:rPr>
          <w:rFonts w:ascii="Times New Roman" w:hAnsi="Times New Roman" w:cs="Times New Roman"/>
          <w:sz w:val="28"/>
          <w:szCs w:val="28"/>
          <w:lang w:eastAsia="ru-RU"/>
        </w:rPr>
        <w:t>ЦЕЛЬ РАБОТЫ:</w:t>
      </w:r>
    </w:p>
    <w:p w:rsidR="008A2E39" w:rsidRPr="0051440D" w:rsidRDefault="008A2E39" w:rsidP="0051440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40D">
        <w:rPr>
          <w:rFonts w:ascii="Times New Roman" w:hAnsi="Times New Roman" w:cs="Times New Roman"/>
          <w:sz w:val="28"/>
          <w:szCs w:val="28"/>
          <w:lang w:eastAsia="ru-RU"/>
        </w:rPr>
        <w:t xml:space="preserve">построение работы ДОУ в соответствии с ФГОС, создание </w:t>
      </w:r>
    </w:p>
    <w:p w:rsidR="008A2E39" w:rsidRPr="0051440D" w:rsidRDefault="008A2E39" w:rsidP="0051440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40D">
        <w:rPr>
          <w:rFonts w:ascii="Times New Roman" w:hAnsi="Times New Roman" w:cs="Times New Roman"/>
          <w:sz w:val="28"/>
          <w:szCs w:val="28"/>
          <w:lang w:eastAsia="ru-RU"/>
        </w:rPr>
        <w:t>благоприятных условий для полноценного проживания ребенком дошкольного детства, формирования основ базовой культуры личности,</w:t>
      </w:r>
    </w:p>
    <w:p w:rsidR="008A2E39" w:rsidRPr="0051440D" w:rsidRDefault="008A2E39" w:rsidP="0051440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40D">
        <w:rPr>
          <w:rFonts w:ascii="Times New Roman" w:hAnsi="Times New Roman" w:cs="Times New Roman"/>
          <w:sz w:val="28"/>
          <w:szCs w:val="28"/>
          <w:lang w:eastAsia="ru-RU"/>
        </w:rPr>
        <w:t xml:space="preserve">всестороннее развитие психических и физических качеств в соответствии с возрастными и индивидуальными особенностями, </w:t>
      </w:r>
    </w:p>
    <w:p w:rsidR="008A2E39" w:rsidRPr="0051440D" w:rsidRDefault="008A2E39" w:rsidP="0051440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40D">
        <w:rPr>
          <w:rFonts w:ascii="Times New Roman" w:hAnsi="Times New Roman" w:cs="Times New Roman"/>
          <w:sz w:val="28"/>
          <w:szCs w:val="28"/>
          <w:lang w:eastAsia="ru-RU"/>
        </w:rPr>
        <w:t>подготовка ребенка к жизни в современном обществе.</w:t>
      </w:r>
    </w:p>
    <w:p w:rsidR="008A2E39" w:rsidRPr="0051440D" w:rsidRDefault="008A2E39" w:rsidP="0051440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2E39" w:rsidRPr="0051440D" w:rsidRDefault="008A2E39" w:rsidP="0051440D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1440D">
        <w:rPr>
          <w:rFonts w:ascii="Times New Roman" w:hAnsi="Times New Roman" w:cs="Times New Roman"/>
          <w:sz w:val="28"/>
          <w:szCs w:val="28"/>
          <w:lang w:eastAsia="ru-RU"/>
        </w:rPr>
        <w:t>ОСНОВНЫЕ ЗАДАЧИ РАБОТЫ:</w:t>
      </w:r>
    </w:p>
    <w:p w:rsidR="008A2E39" w:rsidRPr="0051440D" w:rsidRDefault="008A2E39" w:rsidP="0051440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40D">
        <w:rPr>
          <w:rFonts w:ascii="Times New Roman" w:hAnsi="Times New Roman" w:cs="Times New Roman"/>
          <w:sz w:val="28"/>
          <w:szCs w:val="28"/>
          <w:lang w:eastAsia="ru-RU"/>
        </w:rPr>
        <w:t>1.Охрана жизни и здоровья детей</w:t>
      </w:r>
    </w:p>
    <w:p w:rsidR="008A2E39" w:rsidRPr="0051440D" w:rsidRDefault="008A2E39" w:rsidP="0051440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40D">
        <w:rPr>
          <w:rFonts w:ascii="Times New Roman" w:hAnsi="Times New Roman" w:cs="Times New Roman"/>
          <w:sz w:val="28"/>
          <w:szCs w:val="28"/>
          <w:lang w:eastAsia="ru-RU"/>
        </w:rPr>
        <w:t>3.Формирование профессиональной компетентности</w:t>
      </w:r>
      <w:r w:rsidR="0051440D" w:rsidRPr="005144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440D">
        <w:rPr>
          <w:rFonts w:ascii="Times New Roman" w:hAnsi="Times New Roman" w:cs="Times New Roman"/>
          <w:sz w:val="28"/>
          <w:szCs w:val="28"/>
          <w:lang w:eastAsia="ru-RU"/>
        </w:rPr>
        <w:t>педагогов</w:t>
      </w:r>
      <w:r w:rsidR="0051440D" w:rsidRPr="005144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440D">
        <w:rPr>
          <w:rFonts w:ascii="Times New Roman" w:hAnsi="Times New Roman" w:cs="Times New Roman"/>
          <w:sz w:val="28"/>
          <w:szCs w:val="28"/>
          <w:lang w:eastAsia="ru-RU"/>
        </w:rPr>
        <w:t>в области освоения</w:t>
      </w:r>
      <w:r w:rsidR="0051440D" w:rsidRPr="005144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440D">
        <w:rPr>
          <w:rFonts w:ascii="Times New Roman" w:hAnsi="Times New Roman" w:cs="Times New Roman"/>
          <w:sz w:val="28"/>
          <w:szCs w:val="28"/>
          <w:lang w:eastAsia="ru-RU"/>
        </w:rPr>
        <w:t>новых</w:t>
      </w:r>
      <w:r w:rsidR="0051440D" w:rsidRPr="005144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440D">
        <w:rPr>
          <w:rFonts w:ascii="Times New Roman" w:hAnsi="Times New Roman" w:cs="Times New Roman"/>
          <w:sz w:val="28"/>
          <w:szCs w:val="28"/>
          <w:lang w:eastAsia="ru-RU"/>
        </w:rPr>
        <w:t>федеральных государственных образовательных стандартов дошкольного образования.</w:t>
      </w:r>
    </w:p>
    <w:p w:rsidR="008A2E39" w:rsidRPr="0051440D" w:rsidRDefault="008A2E39" w:rsidP="0051440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40D">
        <w:rPr>
          <w:rFonts w:ascii="Times New Roman" w:hAnsi="Times New Roman" w:cs="Times New Roman"/>
          <w:sz w:val="28"/>
          <w:szCs w:val="28"/>
          <w:lang w:eastAsia="ru-RU"/>
        </w:rPr>
        <w:t>4.Обеспечить развитие кадрового потенциала в процессе внедрения ФГОС через: использование активных форм методической работы: сетевое взаимодействие, мастер-классы, обучающие семинары, открытие просмотры;</w:t>
      </w:r>
      <w:r w:rsidR="0051440D" w:rsidRPr="005144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440D">
        <w:rPr>
          <w:rFonts w:ascii="Times New Roman" w:hAnsi="Times New Roman" w:cs="Times New Roman"/>
          <w:sz w:val="28"/>
          <w:szCs w:val="28"/>
          <w:lang w:eastAsia="ru-RU"/>
        </w:rPr>
        <w:t>участие педагогов в конкурсах;</w:t>
      </w:r>
      <w:r w:rsidR="0051440D" w:rsidRPr="005144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440D">
        <w:rPr>
          <w:rFonts w:ascii="Times New Roman" w:hAnsi="Times New Roman" w:cs="Times New Roman"/>
          <w:sz w:val="28"/>
          <w:szCs w:val="28"/>
          <w:lang w:eastAsia="ru-RU"/>
        </w:rPr>
        <w:t>повышение квалификации на курсах, прохождение процедуры аттестации.</w:t>
      </w:r>
    </w:p>
    <w:p w:rsidR="008A2E39" w:rsidRPr="0051440D" w:rsidRDefault="008A2E39" w:rsidP="0051440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40D">
        <w:rPr>
          <w:rFonts w:ascii="Times New Roman" w:hAnsi="Times New Roman" w:cs="Times New Roman"/>
          <w:sz w:val="28"/>
          <w:szCs w:val="28"/>
          <w:lang w:eastAsia="ru-RU"/>
        </w:rPr>
        <w:t>5.Обогащение социального опыта ребенка через реализацию игровых проектов. 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 воспитанников</w:t>
      </w:r>
    </w:p>
    <w:p w:rsidR="008A2E39" w:rsidRPr="0051440D" w:rsidRDefault="008A2E39" w:rsidP="0051440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1440D">
        <w:rPr>
          <w:rFonts w:ascii="Times New Roman" w:hAnsi="Times New Roman" w:cs="Times New Roman"/>
          <w:sz w:val="28"/>
          <w:szCs w:val="28"/>
        </w:rPr>
        <w:t xml:space="preserve">  ми ФГОС </w:t>
      </w:r>
      <w:proofErr w:type="gramStart"/>
      <w:r w:rsidRPr="0051440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1440D">
        <w:rPr>
          <w:rFonts w:ascii="Times New Roman" w:hAnsi="Times New Roman" w:cs="Times New Roman"/>
          <w:sz w:val="28"/>
          <w:szCs w:val="28"/>
        </w:rPr>
        <w:t>.</w:t>
      </w:r>
    </w:p>
    <w:p w:rsidR="008A2E39" w:rsidRPr="0051440D" w:rsidRDefault="008A2E39" w:rsidP="0051440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40D">
        <w:rPr>
          <w:rFonts w:ascii="Times New Roman" w:hAnsi="Times New Roman" w:cs="Times New Roman"/>
          <w:sz w:val="28"/>
          <w:szCs w:val="28"/>
        </w:rPr>
        <w:t xml:space="preserve">  Совершенствовать работу по обеспечению </w:t>
      </w:r>
      <w:proofErr w:type="spellStart"/>
      <w:r w:rsidRPr="0051440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51440D">
        <w:rPr>
          <w:rFonts w:ascii="Times New Roman" w:hAnsi="Times New Roman" w:cs="Times New Roman"/>
          <w:sz w:val="28"/>
          <w:szCs w:val="28"/>
        </w:rPr>
        <w:t xml:space="preserve"> – педагогической поддержки семьи и повышения компетентности родителей (законных представителей) в вопросах патриотического воспитания, образования, охраны и укрепления здоровья детей через вариативные формы работы, ориентированные на знакомство с достижениями сторон и перспективами </w:t>
      </w:r>
      <w:r w:rsidRPr="0051440D">
        <w:rPr>
          <w:rFonts w:ascii="Times New Roman" w:hAnsi="Times New Roman" w:cs="Times New Roman"/>
          <w:sz w:val="28"/>
          <w:szCs w:val="28"/>
        </w:rPr>
        <w:lastRenderedPageBreak/>
        <w:t>развития воспитания дошкольников; повышение уровня педагогической культуры родителей (лиц, их заменяющих); совместную деятельность педагогов, родителей и детей.</w:t>
      </w:r>
      <w:proofErr w:type="gramEnd"/>
    </w:p>
    <w:p w:rsidR="008A2E39" w:rsidRPr="0051440D" w:rsidRDefault="008A2E39" w:rsidP="0051440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1440D">
        <w:rPr>
          <w:rFonts w:ascii="Times New Roman" w:hAnsi="Times New Roman" w:cs="Times New Roman"/>
          <w:sz w:val="28"/>
          <w:szCs w:val="28"/>
        </w:rPr>
        <w:t xml:space="preserve">  Продолжать работу по внедрению современных образовательных технологий в образовательный процесс: </w:t>
      </w:r>
      <w:proofErr w:type="spellStart"/>
      <w:r w:rsidRPr="0051440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1440D">
        <w:rPr>
          <w:rFonts w:ascii="Times New Roman" w:hAnsi="Times New Roman" w:cs="Times New Roman"/>
          <w:sz w:val="28"/>
          <w:szCs w:val="28"/>
        </w:rPr>
        <w:t>, информационно-коммуникативных и проектной деятельности.</w:t>
      </w:r>
    </w:p>
    <w:p w:rsidR="004B0B60" w:rsidRPr="0051440D" w:rsidRDefault="0051440D" w:rsidP="004B0B6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40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Внедрение проекта «Экономика и дошкольник</w:t>
      </w:r>
      <w:r w:rsidRPr="0051440D">
        <w:rPr>
          <w:rFonts w:ascii="Times New Roman" w:hAnsi="Times New Roman" w:cs="Times New Roman"/>
          <w:sz w:val="28"/>
          <w:szCs w:val="28"/>
          <w:lang w:eastAsia="ru-RU"/>
        </w:rPr>
        <w:t>», который  поможет систематизировать работу по экономическому образованию дошкольника и позволит формировать необходимые для этого качества у детей – дошкольников, достичь развития коммуникативной компетенции общения с окружающими людьми.</w:t>
      </w:r>
      <w:bookmarkStart w:id="0" w:name="_GoBack"/>
      <w:bookmarkEnd w:id="0"/>
      <w:r w:rsidR="004B0B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0B60" w:rsidRPr="0051440D"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Назначением проекта «Экономика и дошкольник» является  мобилизация всего коллектива на достижение цели развития – проектирование в ОУ такой образовательной системы, которая позволит сохранить сложившиеся традиции и, в то же  время, изменить  уклад  дошкольного учреждения, обеспечив необходимый уровень </w:t>
      </w:r>
      <w:proofErr w:type="spellStart"/>
      <w:r w:rsidR="004B0B60" w:rsidRPr="0051440D">
        <w:rPr>
          <w:rFonts w:ascii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="004B0B60" w:rsidRPr="0051440D">
        <w:rPr>
          <w:rFonts w:ascii="Times New Roman" w:hAnsi="Times New Roman" w:cs="Times New Roman"/>
          <w:sz w:val="28"/>
          <w:szCs w:val="28"/>
          <w:lang w:eastAsia="ru-RU"/>
        </w:rPr>
        <w:t xml:space="preserve">  образования. </w:t>
      </w:r>
    </w:p>
    <w:p w:rsidR="0051440D" w:rsidRDefault="0051440D" w:rsidP="0051440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11C2" w:rsidRDefault="00F611C2" w:rsidP="0051440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11C2" w:rsidRPr="00AF5984" w:rsidRDefault="00F611C2" w:rsidP="00F61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F59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Советы  педагогов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2017-2018</w:t>
      </w:r>
      <w:r w:rsidRPr="00AF5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F611C2" w:rsidRPr="002742BF" w:rsidRDefault="00F611C2" w:rsidP="00F611C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611C2" w:rsidRPr="00F611C2" w:rsidRDefault="00F611C2" w:rsidP="00F611C2">
      <w:pPr>
        <w:spacing w:after="0" w:line="240" w:lineRule="auto"/>
        <w:ind w:right="-75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BF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2742BF">
        <w:rPr>
          <w:rFonts w:ascii="Times New Roman" w:hAnsi="Times New Roman" w:cs="Times New Roman"/>
          <w:sz w:val="28"/>
          <w:szCs w:val="28"/>
        </w:rPr>
        <w:t xml:space="preserve"> объединить усилия коллектива ДОУ для повышения уровня воспитательно-образовательного процесса, использование в практике достижений педагогической науки и передового опыта</w:t>
      </w:r>
    </w:p>
    <w:tbl>
      <w:tblPr>
        <w:tblpPr w:leftFromText="180" w:rightFromText="180" w:vertAnchor="text" w:horzAnchor="margin" w:tblpY="1055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4"/>
        <w:gridCol w:w="4236"/>
        <w:gridCol w:w="1902"/>
        <w:gridCol w:w="1247"/>
        <w:gridCol w:w="1678"/>
      </w:tblGrid>
      <w:tr w:rsidR="00F611C2" w:rsidRPr="004130B7" w:rsidTr="00F611C2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1C2" w:rsidRPr="00C074CA" w:rsidRDefault="00F611C2" w:rsidP="00F611C2">
            <w:pPr>
              <w:spacing w:after="0" w:line="240" w:lineRule="auto"/>
              <w:ind w:left="-144" w:firstLine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1C2" w:rsidRPr="00C074CA" w:rsidRDefault="00F611C2" w:rsidP="00F6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Тема, содержание</w:t>
            </w:r>
          </w:p>
          <w:p w:rsidR="00F611C2" w:rsidRPr="00C074CA" w:rsidRDefault="00F611C2" w:rsidP="00F6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1C2" w:rsidRPr="00C074CA" w:rsidRDefault="00F611C2" w:rsidP="00F6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1C2" w:rsidRPr="00C074CA" w:rsidRDefault="00F611C2" w:rsidP="00F6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1C2" w:rsidRPr="00C074CA" w:rsidRDefault="00F611C2" w:rsidP="00F6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11C2" w:rsidRPr="004130B7" w:rsidTr="00F611C2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11C2" w:rsidRPr="004130B7" w:rsidRDefault="00F611C2" w:rsidP="00F611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11C2" w:rsidRPr="00C074CA" w:rsidRDefault="00F611C2" w:rsidP="00F6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и развитие ДОУ </w:t>
            </w:r>
            <w:r w:rsidRPr="00DB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Федеральным Законом «Об </w:t>
            </w:r>
            <w:r w:rsidRPr="00DB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 в Российской Федерации»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2017 – 2018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год».</w:t>
            </w:r>
          </w:p>
          <w:p w:rsidR="00F611C2" w:rsidRPr="004130B7" w:rsidRDefault="00F611C2" w:rsidP="00F6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в  летне-оздоровительный период.</w:t>
            </w:r>
          </w:p>
          <w:p w:rsidR="00F611C2" w:rsidRPr="004130B7" w:rsidRDefault="00F611C2" w:rsidP="00F6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тверждение годового плана работы ДОУ на </w:t>
            </w:r>
            <w:r>
              <w:rPr>
                <w:rFonts w:ascii="Times New Roman" w:hAnsi="Times New Roman"/>
                <w:sz w:val="24"/>
                <w:szCs w:val="24"/>
              </w:rPr>
              <w:t>2017 – 2018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:rsidR="00F611C2" w:rsidRDefault="00F611C2" w:rsidP="00F6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чебного плана, расписания НОД. </w:t>
            </w:r>
          </w:p>
          <w:p w:rsidR="00F611C2" w:rsidRPr="00DB4701" w:rsidRDefault="00F611C2" w:rsidP="00F6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t xml:space="preserve"> </w:t>
            </w:r>
            <w:r w:rsidRPr="00DB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тетные задачи работы учреждения </w:t>
            </w:r>
            <w:r w:rsidRPr="00DB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2016-2017 учебный год</w:t>
            </w:r>
            <w:proofErr w:type="gramStart"/>
            <w:r w:rsidRPr="00DB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 w:rsidRPr="00DB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работе</w:t>
            </w:r>
          </w:p>
          <w:p w:rsidR="00F611C2" w:rsidRPr="004130B7" w:rsidRDefault="00F611C2" w:rsidP="00F6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годовым задачам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11C2" w:rsidRPr="00C074CA" w:rsidRDefault="00F611C2" w:rsidP="00F6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Организационный педагогический совет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11C2" w:rsidRPr="00C074CA" w:rsidRDefault="00F611C2" w:rsidP="00F6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11C2" w:rsidRDefault="00F611C2" w:rsidP="00F6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F611C2" w:rsidRPr="004130B7" w:rsidRDefault="00F611C2" w:rsidP="00F6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F611C2" w:rsidRPr="004130B7" w:rsidRDefault="00F611C2" w:rsidP="00F6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1C2" w:rsidRPr="004130B7" w:rsidTr="00F611C2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11C2" w:rsidRPr="004130B7" w:rsidRDefault="00F611C2" w:rsidP="00F611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11C2" w:rsidRPr="0037178E" w:rsidRDefault="00F611C2" w:rsidP="00F6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«Формирование соц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иально – коммуникативной </w:t>
            </w:r>
            <w:r w:rsidRPr="0037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компетентности у детей дошкольного возраста»</w:t>
            </w:r>
          </w:p>
          <w:p w:rsidR="00F611C2" w:rsidRPr="0037178E" w:rsidRDefault="00F611C2" w:rsidP="00F6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Форма проведения</w:t>
            </w:r>
            <w:r w:rsidRPr="00371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деловая игра</w:t>
            </w:r>
          </w:p>
          <w:p w:rsidR="00F611C2" w:rsidRPr="0037178E" w:rsidRDefault="00F611C2" w:rsidP="00F6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педагогического совета:</w:t>
            </w:r>
            <w:r w:rsidRPr="00371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371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- Определение проблем,  путей и способов улучшения работы педагогического коллектива  по социально-коммуникативной  области  развития детей.</w:t>
            </w:r>
          </w:p>
          <w:p w:rsidR="00F611C2" w:rsidRPr="0037178E" w:rsidRDefault="00F611C2" w:rsidP="00F6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F611C2" w:rsidRPr="0037178E" w:rsidRDefault="00F611C2" w:rsidP="00F6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371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повысить уровень профессионального  мастерства  педагогов в вопросах  реализации ФГОС – область «Социально-коммуникативное развитие»    </w:t>
            </w:r>
          </w:p>
          <w:p w:rsidR="00F611C2" w:rsidRPr="0037178E" w:rsidRDefault="00F611C2" w:rsidP="00F6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1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формировать творческий подход в работе с детьми с учетом их возможностей по данной проблеме;</w:t>
            </w:r>
          </w:p>
          <w:p w:rsidR="00F611C2" w:rsidRPr="0037178E" w:rsidRDefault="00F611C2" w:rsidP="00F6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проведения педсовета:</w:t>
            </w:r>
          </w:p>
          <w:p w:rsidR="00F611C2" w:rsidRPr="0037178E" w:rsidRDefault="00F611C2" w:rsidP="00F6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1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1.Коммуникативная игра  </w:t>
            </w:r>
            <w:r w:rsidRPr="0037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371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  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  не знаете, что я  люблю». (</w:t>
            </w:r>
            <w:r w:rsidRPr="00371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2-3мин)</w:t>
            </w:r>
          </w:p>
          <w:p w:rsidR="00F611C2" w:rsidRPr="0037178E" w:rsidRDefault="00F611C2" w:rsidP="00F6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1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2.Выполнение решения  предыдущего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педсовета. (</w:t>
            </w:r>
            <w:r w:rsidRPr="00371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2 -3мин)</w:t>
            </w:r>
          </w:p>
          <w:p w:rsidR="00F611C2" w:rsidRPr="0037178E" w:rsidRDefault="00F611C2" w:rsidP="00F6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воспитатель</w:t>
            </w:r>
            <w:r w:rsidRPr="00371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611C2" w:rsidRPr="0037178E" w:rsidRDefault="00F611C2" w:rsidP="00F6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3.Выступление </w:t>
            </w:r>
            <w:r w:rsidRPr="00371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«Особенности реализации образовательной области </w:t>
            </w:r>
          </w:p>
          <w:p w:rsidR="00F611C2" w:rsidRDefault="00F611C2" w:rsidP="00F6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(3мин),                       </w:t>
            </w:r>
          </w:p>
          <w:p w:rsidR="00F611C2" w:rsidRPr="0037178E" w:rsidRDefault="00F611C2" w:rsidP="00F6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«Социально-коммуникативное   развитие» в условиях введения ФГОС». Заведующий </w:t>
            </w:r>
          </w:p>
          <w:p w:rsidR="00F611C2" w:rsidRPr="0037178E" w:rsidRDefault="00F611C2" w:rsidP="00F6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1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4.Справка по результатам тематического контроля «Организация работы по социально - коммуникативному развитию дошкольников». (6мин)</w:t>
            </w:r>
          </w:p>
          <w:p w:rsidR="00F611C2" w:rsidRPr="0037178E" w:rsidRDefault="00F611C2" w:rsidP="00F6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1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F611C2" w:rsidRPr="0037178E" w:rsidRDefault="00F611C2" w:rsidP="00F6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1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Демонстрация видеофильма  по организации формирования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коммуникативных качеств детей МБ</w:t>
            </w:r>
            <w:r w:rsidRPr="00371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ДОУ (по результатам  тематического контроля на проверяемых группах).  (3мин)</w:t>
            </w:r>
          </w:p>
          <w:p w:rsidR="00F611C2" w:rsidRPr="0037178E" w:rsidRDefault="00F611C2" w:rsidP="00F6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1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Старший воспитатель: </w:t>
            </w:r>
          </w:p>
          <w:p w:rsidR="00F611C2" w:rsidRPr="0037178E" w:rsidRDefault="00F611C2" w:rsidP="00F6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1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Деловая игра  «Мозговой штурм» (практическая часть: работа в группах) </w:t>
            </w:r>
          </w:p>
          <w:p w:rsidR="00F611C2" w:rsidRPr="0037178E" w:rsidRDefault="00F611C2" w:rsidP="00F6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1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Старший воспитатель: </w:t>
            </w:r>
          </w:p>
          <w:p w:rsidR="00F611C2" w:rsidRPr="0037178E" w:rsidRDefault="00F611C2" w:rsidP="00F6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7.Справка по результатам  анкетирования  «Самооценка  педагога по</w:t>
            </w:r>
            <w:r w:rsidRPr="0037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71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формированию социально – коммуникативной компетентности  детей дошкольного возраста»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371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Старший воспитатель: </w:t>
            </w:r>
          </w:p>
          <w:p w:rsidR="00F611C2" w:rsidRPr="0037178E" w:rsidRDefault="00F611C2" w:rsidP="00F6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 Аукцион дидактических игр на развитие эмоций и коммуникативных </w:t>
            </w:r>
            <w:r w:rsidRPr="00371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качеств детей. </w:t>
            </w:r>
          </w:p>
          <w:p w:rsidR="00F611C2" w:rsidRPr="0037178E" w:rsidRDefault="00F611C2" w:rsidP="00F6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1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воспитатель</w:t>
            </w:r>
            <w:proofErr w:type="gramStart"/>
            <w:r w:rsidRPr="00371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:.</w:t>
            </w:r>
            <w:proofErr w:type="gramEnd"/>
          </w:p>
          <w:p w:rsidR="00F611C2" w:rsidRPr="002742BF" w:rsidRDefault="00F611C2" w:rsidP="00F6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1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 Итоги педсовет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а.  Обсуждение проекта решений. Заведующий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11C2" w:rsidRPr="00C074CA" w:rsidRDefault="00F611C2" w:rsidP="00F6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Проблемно-ориентированный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11C2" w:rsidRPr="00C074CA" w:rsidRDefault="00F611C2" w:rsidP="00F6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11C2" w:rsidRPr="004130B7" w:rsidRDefault="00F611C2" w:rsidP="00F6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F611C2" w:rsidRPr="004130B7" w:rsidRDefault="00F611C2" w:rsidP="00F6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1C2" w:rsidRPr="004130B7" w:rsidTr="00F611C2">
        <w:trPr>
          <w:trHeight w:val="82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1C2" w:rsidRPr="004130B7" w:rsidRDefault="00F611C2" w:rsidP="00F611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1C2" w:rsidRPr="004130B7" w:rsidRDefault="00F611C2" w:rsidP="00F6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«Формирование связной речи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детском саду и </w:t>
            </w:r>
            <w:r w:rsidRPr="003A5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семье в соответствии с ФГОС»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1C2" w:rsidRPr="00C074CA" w:rsidRDefault="00F611C2" w:rsidP="00F6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Тематический  педсовет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1C2" w:rsidRPr="00C074CA" w:rsidRDefault="00F611C2" w:rsidP="00F6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F611C2" w:rsidRPr="00C074CA" w:rsidRDefault="00F611C2" w:rsidP="00F6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11C2" w:rsidRDefault="00F611C2" w:rsidP="00F6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F611C2" w:rsidRPr="004130B7" w:rsidRDefault="00F611C2" w:rsidP="00F6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611C2" w:rsidRPr="004130B7" w:rsidTr="00F611C2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11C2" w:rsidRPr="004130B7" w:rsidRDefault="00F611C2" w:rsidP="00F611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11C2" w:rsidRDefault="00F611C2" w:rsidP="00F6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Итоговый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педагогов</w:t>
            </w:r>
          </w:p>
          <w:p w:rsidR="00F611C2" w:rsidRPr="004130B7" w:rsidRDefault="00F611C2" w:rsidP="00F6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годовых задач учебного года.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611C2" w:rsidRPr="004130B7" w:rsidRDefault="00F611C2" w:rsidP="00F6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воспитателей 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о проделанной работе за год.</w:t>
            </w:r>
          </w:p>
          <w:p w:rsidR="00F611C2" w:rsidRPr="004130B7" w:rsidRDefault="00F611C2" w:rsidP="00F6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воспитательно – образовательной работы за </w:t>
            </w:r>
            <w:r>
              <w:rPr>
                <w:rFonts w:ascii="Times New Roman" w:hAnsi="Times New Roman"/>
                <w:sz w:val="24"/>
                <w:szCs w:val="24"/>
              </w:rPr>
              <w:t>2017 – 2018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611C2" w:rsidRDefault="00F611C2" w:rsidP="00F6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годовых задач работы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учебный год.</w:t>
            </w:r>
          </w:p>
          <w:p w:rsidR="00F611C2" w:rsidRPr="004130B7" w:rsidRDefault="00F611C2" w:rsidP="00F6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 летне-оздоровительный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11C2" w:rsidRPr="004130B7" w:rsidRDefault="00F611C2" w:rsidP="00F6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решения педагогического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его утверждение, дополнения.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11C2" w:rsidRPr="00C074CA" w:rsidRDefault="00F611C2" w:rsidP="00F6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Итоговый педагогический совет</w:t>
            </w:r>
          </w:p>
          <w:p w:rsidR="00F611C2" w:rsidRPr="00C074CA" w:rsidRDefault="00F611C2" w:rsidP="00F6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11C2" w:rsidRPr="00C074CA" w:rsidRDefault="00F611C2" w:rsidP="00F6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11C2" w:rsidRPr="004130B7" w:rsidRDefault="00F611C2" w:rsidP="00F6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611C2" w:rsidRPr="004130B7" w:rsidRDefault="00F611C2" w:rsidP="00F6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611C2" w:rsidRPr="004130B7" w:rsidRDefault="00F611C2" w:rsidP="00F6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069C" w:rsidRDefault="00DE069C" w:rsidP="00DE0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11C2" w:rsidRDefault="00F611C2" w:rsidP="00DE0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11C2" w:rsidRDefault="00F611C2" w:rsidP="00DE0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69C" w:rsidRDefault="00F611C2" w:rsidP="00F611C2">
      <w:pPr>
        <w:tabs>
          <w:tab w:val="left" w:pos="33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E069C" w:rsidRPr="004B0B60" w:rsidRDefault="00DE069C" w:rsidP="00DE0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B0B60">
        <w:rPr>
          <w:rFonts w:ascii="Times New Roman" w:eastAsia="Times New Roman" w:hAnsi="Times New Roman" w:cs="Times New Roman"/>
          <w:sz w:val="28"/>
          <w:szCs w:val="24"/>
          <w:lang w:eastAsia="ru-RU"/>
        </w:rPr>
        <w:t>И.о</w:t>
      </w:r>
      <w:proofErr w:type="gramStart"/>
      <w:r w:rsidRPr="004B0B60">
        <w:rPr>
          <w:rFonts w:ascii="Times New Roman" w:eastAsia="Times New Roman" w:hAnsi="Times New Roman" w:cs="Times New Roman"/>
          <w:sz w:val="28"/>
          <w:szCs w:val="24"/>
          <w:lang w:eastAsia="ru-RU"/>
        </w:rPr>
        <w:t>.з</w:t>
      </w:r>
      <w:proofErr w:type="gramEnd"/>
      <w:r w:rsidRPr="004B0B60">
        <w:rPr>
          <w:rFonts w:ascii="Times New Roman" w:eastAsia="Times New Roman" w:hAnsi="Times New Roman" w:cs="Times New Roman"/>
          <w:sz w:val="28"/>
          <w:szCs w:val="24"/>
          <w:lang w:eastAsia="ru-RU"/>
        </w:rPr>
        <w:t>аведующего</w:t>
      </w:r>
      <w:proofErr w:type="spellEnd"/>
      <w:r w:rsidRPr="004B0B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МБДОУ №12                                </w:t>
      </w:r>
      <w:proofErr w:type="spellStart"/>
      <w:r w:rsidRPr="004B0B60">
        <w:rPr>
          <w:rFonts w:ascii="Times New Roman" w:eastAsia="Times New Roman" w:hAnsi="Times New Roman" w:cs="Times New Roman"/>
          <w:sz w:val="28"/>
          <w:szCs w:val="24"/>
          <w:lang w:eastAsia="ru-RU"/>
        </w:rPr>
        <w:t>О.К.Строжкова</w:t>
      </w:r>
      <w:proofErr w:type="spellEnd"/>
    </w:p>
    <w:p w:rsidR="0051440D" w:rsidRPr="0051440D" w:rsidRDefault="0051440D" w:rsidP="0051440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sectPr w:rsidR="0051440D" w:rsidRPr="0051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CB8" w:rsidRDefault="00E82CB8" w:rsidP="00BD112F">
      <w:pPr>
        <w:spacing w:after="0" w:line="240" w:lineRule="auto"/>
      </w:pPr>
      <w:r>
        <w:separator/>
      </w:r>
    </w:p>
  </w:endnote>
  <w:endnote w:type="continuationSeparator" w:id="0">
    <w:p w:rsidR="00E82CB8" w:rsidRDefault="00E82CB8" w:rsidP="00BD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CB8" w:rsidRDefault="00E82CB8" w:rsidP="00BD112F">
      <w:pPr>
        <w:spacing w:after="0" w:line="240" w:lineRule="auto"/>
      </w:pPr>
      <w:r>
        <w:separator/>
      </w:r>
    </w:p>
  </w:footnote>
  <w:footnote w:type="continuationSeparator" w:id="0">
    <w:p w:rsidR="00E82CB8" w:rsidRDefault="00E82CB8" w:rsidP="00BD1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638"/>
    <w:multiLevelType w:val="multilevel"/>
    <w:tmpl w:val="A5E00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123C5"/>
    <w:multiLevelType w:val="multilevel"/>
    <w:tmpl w:val="0848F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B0373"/>
    <w:multiLevelType w:val="multilevel"/>
    <w:tmpl w:val="0EA2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9E1E17"/>
    <w:multiLevelType w:val="multilevel"/>
    <w:tmpl w:val="17D8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A00B78"/>
    <w:multiLevelType w:val="multilevel"/>
    <w:tmpl w:val="5592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9C4BA3"/>
    <w:multiLevelType w:val="multilevel"/>
    <w:tmpl w:val="C082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47692"/>
    <w:multiLevelType w:val="multilevel"/>
    <w:tmpl w:val="034E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A47B52"/>
    <w:multiLevelType w:val="multilevel"/>
    <w:tmpl w:val="7C78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4047DD"/>
    <w:multiLevelType w:val="multilevel"/>
    <w:tmpl w:val="3F9C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001196"/>
    <w:multiLevelType w:val="hybridMultilevel"/>
    <w:tmpl w:val="96A24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83"/>
    <w:rsid w:val="00081CF5"/>
    <w:rsid w:val="001B2A83"/>
    <w:rsid w:val="003B123F"/>
    <w:rsid w:val="003D1D9D"/>
    <w:rsid w:val="004644A1"/>
    <w:rsid w:val="004B0B60"/>
    <w:rsid w:val="0051440D"/>
    <w:rsid w:val="005D04C3"/>
    <w:rsid w:val="006C46B9"/>
    <w:rsid w:val="007B2F9A"/>
    <w:rsid w:val="008A2E39"/>
    <w:rsid w:val="008C5DED"/>
    <w:rsid w:val="009633E2"/>
    <w:rsid w:val="00A0588D"/>
    <w:rsid w:val="00BD112F"/>
    <w:rsid w:val="00C47D5F"/>
    <w:rsid w:val="00C8434E"/>
    <w:rsid w:val="00DE069C"/>
    <w:rsid w:val="00DF632E"/>
    <w:rsid w:val="00E178DC"/>
    <w:rsid w:val="00E82CB8"/>
    <w:rsid w:val="00EF385E"/>
    <w:rsid w:val="00F11678"/>
    <w:rsid w:val="00F6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C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116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D1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112F"/>
  </w:style>
  <w:style w:type="paragraph" w:styleId="a6">
    <w:name w:val="footer"/>
    <w:basedOn w:val="a"/>
    <w:link w:val="a7"/>
    <w:uiPriority w:val="99"/>
    <w:unhideWhenUsed/>
    <w:rsid w:val="00BD1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112F"/>
  </w:style>
  <w:style w:type="character" w:customStyle="1" w:styleId="a8">
    <w:name w:val="Основной текст_"/>
    <w:basedOn w:val="a0"/>
    <w:link w:val="4"/>
    <w:locked/>
    <w:rsid w:val="00E82C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8"/>
    <w:rsid w:val="00E82CB8"/>
    <w:pPr>
      <w:widowControl w:val="0"/>
      <w:shd w:val="clear" w:color="auto" w:fill="FFFFFF"/>
      <w:spacing w:after="7320" w:line="221" w:lineRule="exact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1"/>
    <w:basedOn w:val="a8"/>
    <w:rsid w:val="00E82CB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styleId="a9">
    <w:name w:val="Normal (Web)"/>
    <w:basedOn w:val="a"/>
    <w:uiPriority w:val="99"/>
    <w:semiHidden/>
    <w:unhideWhenUsed/>
    <w:rsid w:val="008A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0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1440D"/>
    <w:pPr>
      <w:spacing w:after="0" w:line="240" w:lineRule="auto"/>
    </w:pPr>
  </w:style>
  <w:style w:type="character" w:styleId="ab">
    <w:name w:val="Hyperlink"/>
    <w:rsid w:val="00F611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C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116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D1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112F"/>
  </w:style>
  <w:style w:type="paragraph" w:styleId="a6">
    <w:name w:val="footer"/>
    <w:basedOn w:val="a"/>
    <w:link w:val="a7"/>
    <w:uiPriority w:val="99"/>
    <w:unhideWhenUsed/>
    <w:rsid w:val="00BD1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112F"/>
  </w:style>
  <w:style w:type="character" w:customStyle="1" w:styleId="a8">
    <w:name w:val="Основной текст_"/>
    <w:basedOn w:val="a0"/>
    <w:link w:val="4"/>
    <w:locked/>
    <w:rsid w:val="00E82C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8"/>
    <w:rsid w:val="00E82CB8"/>
    <w:pPr>
      <w:widowControl w:val="0"/>
      <w:shd w:val="clear" w:color="auto" w:fill="FFFFFF"/>
      <w:spacing w:after="7320" w:line="221" w:lineRule="exact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1"/>
    <w:basedOn w:val="a8"/>
    <w:rsid w:val="00E82CB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styleId="a9">
    <w:name w:val="Normal (Web)"/>
    <w:basedOn w:val="a"/>
    <w:uiPriority w:val="99"/>
    <w:semiHidden/>
    <w:unhideWhenUsed/>
    <w:rsid w:val="008A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0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1440D"/>
    <w:pPr>
      <w:spacing w:after="0" w:line="240" w:lineRule="auto"/>
    </w:pPr>
  </w:style>
  <w:style w:type="character" w:styleId="ab">
    <w:name w:val="Hyperlink"/>
    <w:rsid w:val="00F61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binka12@inbo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12art.tvoysadi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yabinka12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2art.tvoysad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23</Pages>
  <Words>4997</Words>
  <Characters>28489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2017-04-23T07:20:00Z</dcterms:created>
  <dcterms:modified xsi:type="dcterms:W3CDTF">2017-07-06T13:04:00Z</dcterms:modified>
</cp:coreProperties>
</file>